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9F9" w:rsidRDefault="00325E66">
      <w:pPr>
        <w:pStyle w:val="Title"/>
        <w:spacing w:line="343" w:lineRule="auto"/>
      </w:pPr>
      <w:bookmarkStart w:id="0" w:name="_GoBack"/>
      <w:bookmarkEnd w:id="0"/>
      <w:r>
        <w:t>TURTLE</w:t>
      </w:r>
      <w:r>
        <w:rPr>
          <w:spacing w:val="-13"/>
        </w:rPr>
        <w:t xml:space="preserve"> </w:t>
      </w:r>
      <w:r>
        <w:t>MOUNTAIN</w:t>
      </w:r>
      <w:r>
        <w:rPr>
          <w:spacing w:val="-13"/>
        </w:rPr>
        <w:t xml:space="preserve"> </w:t>
      </w:r>
      <w:r>
        <w:t>COMMUNITY</w:t>
      </w:r>
      <w:r>
        <w:rPr>
          <w:spacing w:val="-13"/>
        </w:rPr>
        <w:t xml:space="preserve"> </w:t>
      </w:r>
      <w:r>
        <w:t>COLLEGE ASSESSMENT MANUAL</w:t>
      </w:r>
    </w:p>
    <w:p w:rsidR="007219F9" w:rsidRDefault="00325E66">
      <w:pPr>
        <w:spacing w:before="444"/>
        <w:ind w:left="1" w:right="481"/>
        <w:jc w:val="center"/>
        <w:rPr>
          <w:sz w:val="28"/>
        </w:rPr>
      </w:pPr>
      <w:r>
        <w:rPr>
          <w:sz w:val="28"/>
        </w:rPr>
        <w:t>Mission</w:t>
      </w:r>
      <w:r>
        <w:rPr>
          <w:spacing w:val="-7"/>
          <w:sz w:val="28"/>
        </w:rPr>
        <w:t xml:space="preserve"> </w:t>
      </w:r>
      <w:r>
        <w:rPr>
          <w:spacing w:val="-2"/>
          <w:sz w:val="28"/>
        </w:rPr>
        <w:t>Statement</w:t>
      </w:r>
    </w:p>
    <w:p w:rsidR="007219F9" w:rsidRDefault="00325E66">
      <w:pPr>
        <w:pStyle w:val="BodyText"/>
        <w:spacing w:before="185" w:line="259" w:lineRule="auto"/>
        <w:ind w:left="219" w:right="714"/>
      </w:pPr>
      <w:r>
        <w:t>Turtle Mountain Community College is committed to functioning as an autonomous Indian-controlled college on the Turtle Mountain Chippewa Reservation, focusing on general studies, undergraduate education, career/technical education, scholarly research, and continuous improvement of student learning. By creating an academic environment in which the cultural and social heritage of the Turtle Mountain Band of Chippewa is brought to bear throughout the curriculum, the college establishes an administration,</w:t>
      </w:r>
      <w:r>
        <w:rPr>
          <w:spacing w:val="-3"/>
        </w:rPr>
        <w:t xml:space="preserve"> </w:t>
      </w:r>
      <w:r>
        <w:t>faculty,</w:t>
      </w:r>
      <w:r>
        <w:rPr>
          <w:spacing w:val="-4"/>
        </w:rPr>
        <w:t xml:space="preserve"> </w:t>
      </w:r>
      <w:r>
        <w:t>and</w:t>
      </w:r>
      <w:r>
        <w:rPr>
          <w:spacing w:val="-4"/>
        </w:rPr>
        <w:t xml:space="preserve"> </w:t>
      </w:r>
      <w:r>
        <w:t>student</w:t>
      </w:r>
      <w:r>
        <w:rPr>
          <w:spacing w:val="-2"/>
        </w:rPr>
        <w:t xml:space="preserve"> </w:t>
      </w:r>
      <w:r>
        <w:t>body,</w:t>
      </w:r>
      <w:r>
        <w:rPr>
          <w:spacing w:val="-4"/>
        </w:rPr>
        <w:t xml:space="preserve"> </w:t>
      </w:r>
      <w:r>
        <w:t>exerting</w:t>
      </w:r>
      <w:r>
        <w:rPr>
          <w:spacing w:val="-4"/>
        </w:rPr>
        <w:t xml:space="preserve"> </w:t>
      </w:r>
      <w:r>
        <w:t>leadership</w:t>
      </w:r>
      <w:r>
        <w:rPr>
          <w:spacing w:val="-4"/>
        </w:rPr>
        <w:t xml:space="preserve"> </w:t>
      </w:r>
      <w:r>
        <w:t>in</w:t>
      </w:r>
      <w:r>
        <w:rPr>
          <w:spacing w:val="-4"/>
        </w:rPr>
        <w:t xml:space="preserve"> </w:t>
      </w:r>
      <w:r>
        <w:t>the</w:t>
      </w:r>
      <w:r>
        <w:rPr>
          <w:spacing w:val="-2"/>
        </w:rPr>
        <w:t xml:space="preserve"> </w:t>
      </w:r>
      <w:r>
        <w:t>community</w:t>
      </w:r>
      <w:r>
        <w:rPr>
          <w:spacing w:val="-4"/>
        </w:rPr>
        <w:t xml:space="preserve"> </w:t>
      </w:r>
      <w:r>
        <w:t>and</w:t>
      </w:r>
      <w:r>
        <w:rPr>
          <w:spacing w:val="-4"/>
        </w:rPr>
        <w:t xml:space="preserve"> </w:t>
      </w:r>
      <w:r>
        <w:t>providing</w:t>
      </w:r>
      <w:r>
        <w:rPr>
          <w:spacing w:val="-4"/>
        </w:rPr>
        <w:t xml:space="preserve"> </w:t>
      </w:r>
      <w:r>
        <w:t>service</w:t>
      </w:r>
      <w:r>
        <w:rPr>
          <w:spacing w:val="-2"/>
        </w:rPr>
        <w:t xml:space="preserve"> </w:t>
      </w:r>
      <w:r>
        <w:t xml:space="preserve">to </w:t>
      </w:r>
      <w:r>
        <w:rPr>
          <w:spacing w:val="-4"/>
        </w:rPr>
        <w:t>it.</w:t>
      </w:r>
    </w:p>
    <w:p w:rsidR="007219F9" w:rsidRDefault="007219F9">
      <w:pPr>
        <w:pStyle w:val="BodyText"/>
      </w:pPr>
    </w:p>
    <w:p w:rsidR="007219F9" w:rsidRDefault="007219F9">
      <w:pPr>
        <w:pStyle w:val="BodyText"/>
      </w:pPr>
    </w:p>
    <w:p w:rsidR="007219F9" w:rsidRDefault="007219F9">
      <w:pPr>
        <w:pStyle w:val="BodyText"/>
        <w:spacing w:before="252"/>
      </w:pPr>
    </w:p>
    <w:p w:rsidR="007219F9" w:rsidRDefault="00325E66">
      <w:pPr>
        <w:ind w:left="220"/>
        <w:rPr>
          <w:sz w:val="32"/>
        </w:rPr>
      </w:pPr>
      <w:r>
        <w:rPr>
          <w:sz w:val="32"/>
        </w:rPr>
        <w:t>THE</w:t>
      </w:r>
      <w:r>
        <w:rPr>
          <w:spacing w:val="-10"/>
          <w:sz w:val="32"/>
        </w:rPr>
        <w:t xml:space="preserve"> </w:t>
      </w:r>
      <w:hyperlink w:anchor="_bookmark9" w:history="1">
        <w:r>
          <w:rPr>
            <w:color w:val="0562C1"/>
            <w:sz w:val="32"/>
            <w:u w:val="single" w:color="0562C1"/>
          </w:rPr>
          <w:t>SEVEN</w:t>
        </w:r>
        <w:r>
          <w:rPr>
            <w:color w:val="0562C1"/>
            <w:spacing w:val="-8"/>
            <w:sz w:val="32"/>
            <w:u w:val="single" w:color="0562C1"/>
          </w:rPr>
          <w:t xml:space="preserve"> </w:t>
        </w:r>
        <w:r>
          <w:rPr>
            <w:color w:val="0562C1"/>
            <w:sz w:val="32"/>
            <w:u w:val="single" w:color="0562C1"/>
          </w:rPr>
          <w:t>TEACHINGS</w:t>
        </w:r>
      </w:hyperlink>
      <w:r>
        <w:rPr>
          <w:color w:val="0562C1"/>
          <w:spacing w:val="-10"/>
          <w:sz w:val="32"/>
        </w:rPr>
        <w:t xml:space="preserve"> </w:t>
      </w:r>
      <w:r>
        <w:rPr>
          <w:sz w:val="32"/>
        </w:rPr>
        <w:t>OF</w:t>
      </w:r>
      <w:r>
        <w:rPr>
          <w:spacing w:val="-10"/>
          <w:sz w:val="32"/>
        </w:rPr>
        <w:t xml:space="preserve"> </w:t>
      </w:r>
      <w:r>
        <w:rPr>
          <w:sz w:val="32"/>
        </w:rPr>
        <w:t>THE</w:t>
      </w:r>
      <w:r>
        <w:rPr>
          <w:spacing w:val="-6"/>
          <w:sz w:val="32"/>
        </w:rPr>
        <w:t xml:space="preserve"> </w:t>
      </w:r>
      <w:hyperlink w:anchor="_bookmark9" w:history="1">
        <w:r>
          <w:rPr>
            <w:color w:val="0562C1"/>
            <w:sz w:val="32"/>
            <w:u w:val="single" w:color="0562C1"/>
          </w:rPr>
          <w:t>ANISHINABE</w:t>
        </w:r>
      </w:hyperlink>
      <w:r>
        <w:rPr>
          <w:color w:val="0562C1"/>
          <w:spacing w:val="-8"/>
          <w:sz w:val="32"/>
        </w:rPr>
        <w:t xml:space="preserve"> </w:t>
      </w:r>
      <w:r>
        <w:rPr>
          <w:spacing w:val="-2"/>
          <w:sz w:val="32"/>
        </w:rPr>
        <w:t>PEOPLE</w:t>
      </w:r>
    </w:p>
    <w:p w:rsidR="007219F9" w:rsidRDefault="00325E66">
      <w:pPr>
        <w:spacing w:before="186" w:line="259" w:lineRule="auto"/>
        <w:ind w:left="219" w:right="714"/>
        <w:rPr>
          <w:rFonts w:ascii="Times New Roman"/>
          <w:sz w:val="32"/>
        </w:rPr>
      </w:pPr>
      <w:r>
        <w:rPr>
          <w:rFonts w:ascii="Times New Roman"/>
          <w:sz w:val="32"/>
        </w:rPr>
        <w:t xml:space="preserve">To cherish knowledge is to know </w:t>
      </w:r>
      <w:r>
        <w:rPr>
          <w:rFonts w:ascii="Times New Roman"/>
          <w:b/>
          <w:sz w:val="32"/>
        </w:rPr>
        <w:t>WISDOM</w:t>
      </w:r>
      <w:r>
        <w:rPr>
          <w:rFonts w:ascii="Times New Roman"/>
          <w:sz w:val="32"/>
        </w:rPr>
        <w:t xml:space="preserve">. To know </w:t>
      </w:r>
      <w:r>
        <w:rPr>
          <w:rFonts w:ascii="Times New Roman"/>
          <w:b/>
          <w:sz w:val="32"/>
        </w:rPr>
        <w:t xml:space="preserve">LOVE </w:t>
      </w:r>
      <w:r>
        <w:rPr>
          <w:rFonts w:ascii="Times New Roman"/>
          <w:sz w:val="32"/>
        </w:rPr>
        <w:t>is to know</w:t>
      </w:r>
      <w:r>
        <w:rPr>
          <w:rFonts w:ascii="Times New Roman"/>
          <w:spacing w:val="-4"/>
          <w:sz w:val="32"/>
        </w:rPr>
        <w:t xml:space="preserve"> </w:t>
      </w:r>
      <w:r>
        <w:rPr>
          <w:rFonts w:ascii="Times New Roman"/>
          <w:sz w:val="32"/>
        </w:rPr>
        <w:t>peace.</w:t>
      </w:r>
      <w:r>
        <w:rPr>
          <w:rFonts w:ascii="Times New Roman"/>
          <w:spacing w:val="-5"/>
          <w:sz w:val="32"/>
        </w:rPr>
        <w:t xml:space="preserve"> </w:t>
      </w:r>
      <w:r>
        <w:rPr>
          <w:rFonts w:ascii="Times New Roman"/>
          <w:sz w:val="32"/>
        </w:rPr>
        <w:t>To</w:t>
      </w:r>
      <w:r>
        <w:rPr>
          <w:rFonts w:ascii="Times New Roman"/>
          <w:spacing w:val="-4"/>
          <w:sz w:val="32"/>
        </w:rPr>
        <w:t xml:space="preserve"> </w:t>
      </w:r>
      <w:r>
        <w:rPr>
          <w:rFonts w:ascii="Times New Roman"/>
          <w:sz w:val="32"/>
        </w:rPr>
        <w:t>honor</w:t>
      </w:r>
      <w:r>
        <w:rPr>
          <w:rFonts w:ascii="Times New Roman"/>
          <w:spacing w:val="-5"/>
          <w:sz w:val="32"/>
        </w:rPr>
        <w:t xml:space="preserve"> </w:t>
      </w:r>
      <w:r>
        <w:rPr>
          <w:rFonts w:ascii="Times New Roman"/>
          <w:sz w:val="32"/>
        </w:rPr>
        <w:t>Creation</w:t>
      </w:r>
      <w:r>
        <w:rPr>
          <w:rFonts w:ascii="Times New Roman"/>
          <w:spacing w:val="-4"/>
          <w:sz w:val="32"/>
        </w:rPr>
        <w:t xml:space="preserve"> </w:t>
      </w:r>
      <w:r>
        <w:rPr>
          <w:rFonts w:ascii="Times New Roman"/>
          <w:sz w:val="32"/>
        </w:rPr>
        <w:t>is</w:t>
      </w:r>
      <w:r>
        <w:rPr>
          <w:rFonts w:ascii="Times New Roman"/>
          <w:spacing w:val="-4"/>
          <w:sz w:val="32"/>
        </w:rPr>
        <w:t xml:space="preserve"> </w:t>
      </w:r>
      <w:r>
        <w:rPr>
          <w:rFonts w:ascii="Times New Roman"/>
          <w:sz w:val="32"/>
        </w:rPr>
        <w:t>to</w:t>
      </w:r>
      <w:r>
        <w:rPr>
          <w:rFonts w:ascii="Times New Roman"/>
          <w:spacing w:val="-2"/>
          <w:sz w:val="32"/>
        </w:rPr>
        <w:t xml:space="preserve"> </w:t>
      </w:r>
      <w:r>
        <w:rPr>
          <w:rFonts w:ascii="Times New Roman"/>
          <w:sz w:val="32"/>
        </w:rPr>
        <w:t>have</w:t>
      </w:r>
      <w:r>
        <w:rPr>
          <w:rFonts w:ascii="Times New Roman"/>
          <w:spacing w:val="-5"/>
          <w:sz w:val="32"/>
        </w:rPr>
        <w:t xml:space="preserve"> </w:t>
      </w:r>
      <w:r>
        <w:rPr>
          <w:rFonts w:ascii="Times New Roman"/>
          <w:b/>
          <w:sz w:val="32"/>
        </w:rPr>
        <w:t>RESPECT</w:t>
      </w:r>
      <w:r>
        <w:rPr>
          <w:rFonts w:ascii="Times New Roman"/>
          <w:sz w:val="32"/>
        </w:rPr>
        <w:t>.</w:t>
      </w:r>
      <w:r>
        <w:rPr>
          <w:rFonts w:ascii="Times New Roman"/>
          <w:spacing w:val="-1"/>
          <w:sz w:val="32"/>
        </w:rPr>
        <w:t xml:space="preserve"> </w:t>
      </w:r>
      <w:r>
        <w:rPr>
          <w:rFonts w:ascii="Times New Roman"/>
          <w:b/>
          <w:sz w:val="32"/>
        </w:rPr>
        <w:t>BRAVERY</w:t>
      </w:r>
      <w:r>
        <w:rPr>
          <w:rFonts w:ascii="Times New Roman"/>
          <w:b/>
          <w:spacing w:val="-3"/>
          <w:sz w:val="32"/>
        </w:rPr>
        <w:t xml:space="preserve"> </w:t>
      </w:r>
      <w:r>
        <w:rPr>
          <w:rFonts w:ascii="Times New Roman"/>
          <w:sz w:val="32"/>
        </w:rPr>
        <w:t>is</w:t>
      </w:r>
      <w:r>
        <w:rPr>
          <w:rFonts w:ascii="Times New Roman"/>
          <w:spacing w:val="-4"/>
          <w:sz w:val="32"/>
        </w:rPr>
        <w:t xml:space="preserve"> </w:t>
      </w:r>
      <w:r>
        <w:rPr>
          <w:rFonts w:ascii="Times New Roman"/>
          <w:sz w:val="32"/>
        </w:rPr>
        <w:t xml:space="preserve">to face the foe with integrity. </w:t>
      </w:r>
      <w:r>
        <w:rPr>
          <w:rFonts w:ascii="Times New Roman"/>
          <w:b/>
          <w:sz w:val="32"/>
        </w:rPr>
        <w:t xml:space="preserve">HONESTY </w:t>
      </w:r>
      <w:r>
        <w:rPr>
          <w:rFonts w:ascii="Times New Roman"/>
          <w:sz w:val="32"/>
        </w:rPr>
        <w:t xml:space="preserve">in facing a situation is to be honorable. </w:t>
      </w:r>
      <w:r>
        <w:rPr>
          <w:rFonts w:ascii="Times New Roman"/>
          <w:b/>
          <w:sz w:val="32"/>
        </w:rPr>
        <w:t xml:space="preserve">HUMILITY </w:t>
      </w:r>
      <w:r>
        <w:rPr>
          <w:rFonts w:ascii="Times New Roman"/>
          <w:sz w:val="32"/>
        </w:rPr>
        <w:t xml:space="preserve">is to know yourself as a sacred part of the Creation. </w:t>
      </w:r>
      <w:r>
        <w:rPr>
          <w:rFonts w:ascii="Times New Roman"/>
          <w:b/>
          <w:sz w:val="32"/>
        </w:rPr>
        <w:t xml:space="preserve">TRUTH </w:t>
      </w:r>
      <w:r>
        <w:rPr>
          <w:rFonts w:ascii="Times New Roman"/>
          <w:sz w:val="32"/>
        </w:rPr>
        <w:t>is to know all of these things.</w:t>
      </w:r>
    </w:p>
    <w:p w:rsidR="007219F9" w:rsidRDefault="007219F9">
      <w:pPr>
        <w:pStyle w:val="BodyText"/>
        <w:rPr>
          <w:rFonts w:ascii="Times New Roman"/>
          <w:sz w:val="32"/>
        </w:rPr>
      </w:pPr>
    </w:p>
    <w:p w:rsidR="007219F9" w:rsidRDefault="007219F9">
      <w:pPr>
        <w:pStyle w:val="BodyText"/>
        <w:rPr>
          <w:rFonts w:ascii="Times New Roman"/>
          <w:sz w:val="32"/>
        </w:rPr>
      </w:pPr>
    </w:p>
    <w:p w:rsidR="007219F9" w:rsidRDefault="007219F9">
      <w:pPr>
        <w:pStyle w:val="BodyText"/>
        <w:rPr>
          <w:rFonts w:ascii="Times New Roman"/>
          <w:sz w:val="32"/>
        </w:rPr>
      </w:pPr>
    </w:p>
    <w:p w:rsidR="007219F9" w:rsidRDefault="007219F9">
      <w:pPr>
        <w:pStyle w:val="BodyText"/>
        <w:rPr>
          <w:rFonts w:ascii="Times New Roman"/>
          <w:sz w:val="32"/>
        </w:rPr>
      </w:pPr>
    </w:p>
    <w:p w:rsidR="007219F9" w:rsidRDefault="007219F9">
      <w:pPr>
        <w:pStyle w:val="BodyText"/>
        <w:rPr>
          <w:rFonts w:ascii="Times New Roman"/>
          <w:sz w:val="32"/>
        </w:rPr>
      </w:pPr>
    </w:p>
    <w:p w:rsidR="007219F9" w:rsidRDefault="007219F9">
      <w:pPr>
        <w:pStyle w:val="BodyText"/>
        <w:rPr>
          <w:rFonts w:ascii="Times New Roman"/>
          <w:sz w:val="32"/>
        </w:rPr>
      </w:pPr>
    </w:p>
    <w:p w:rsidR="007219F9" w:rsidRDefault="007219F9">
      <w:pPr>
        <w:pStyle w:val="BodyText"/>
        <w:rPr>
          <w:rFonts w:ascii="Times New Roman"/>
          <w:sz w:val="32"/>
        </w:rPr>
      </w:pPr>
    </w:p>
    <w:p w:rsidR="007219F9" w:rsidRDefault="007219F9">
      <w:pPr>
        <w:pStyle w:val="BodyText"/>
        <w:rPr>
          <w:rFonts w:ascii="Times New Roman"/>
          <w:sz w:val="32"/>
        </w:rPr>
      </w:pPr>
    </w:p>
    <w:p w:rsidR="007219F9" w:rsidRDefault="007219F9">
      <w:pPr>
        <w:pStyle w:val="BodyText"/>
        <w:spacing w:before="341"/>
        <w:rPr>
          <w:rFonts w:ascii="Times New Roman"/>
          <w:sz w:val="32"/>
        </w:rPr>
      </w:pPr>
    </w:p>
    <w:p w:rsidR="007219F9" w:rsidRDefault="00325E66">
      <w:pPr>
        <w:pStyle w:val="BodyText"/>
        <w:ind w:left="5" w:right="481"/>
        <w:jc w:val="center"/>
      </w:pPr>
      <w:r>
        <w:t>Belcourt,</w:t>
      </w:r>
      <w:r>
        <w:rPr>
          <w:spacing w:val="-5"/>
        </w:rPr>
        <w:t xml:space="preserve"> ND</w:t>
      </w:r>
    </w:p>
    <w:p w:rsidR="007219F9" w:rsidRDefault="007219F9">
      <w:pPr>
        <w:pStyle w:val="BodyText"/>
      </w:pPr>
    </w:p>
    <w:p w:rsidR="007219F9" w:rsidRDefault="007219F9">
      <w:pPr>
        <w:pStyle w:val="BodyText"/>
      </w:pPr>
    </w:p>
    <w:p w:rsidR="007219F9" w:rsidRDefault="007219F9">
      <w:pPr>
        <w:pStyle w:val="BodyText"/>
      </w:pPr>
    </w:p>
    <w:p w:rsidR="007219F9" w:rsidRDefault="007219F9">
      <w:pPr>
        <w:pStyle w:val="BodyText"/>
      </w:pPr>
    </w:p>
    <w:p w:rsidR="007219F9" w:rsidRDefault="007219F9">
      <w:pPr>
        <w:pStyle w:val="BodyText"/>
        <w:spacing w:before="218"/>
      </w:pPr>
    </w:p>
    <w:p w:rsidR="007219F9" w:rsidRDefault="00325E66">
      <w:pPr>
        <w:pStyle w:val="BodyText"/>
        <w:ind w:left="220"/>
      </w:pPr>
      <w:r>
        <w:t>Revised</w:t>
      </w:r>
      <w:r>
        <w:rPr>
          <w:spacing w:val="-2"/>
        </w:rPr>
        <w:t xml:space="preserve"> </w:t>
      </w:r>
      <w:r>
        <w:t>May</w:t>
      </w:r>
      <w:r>
        <w:rPr>
          <w:spacing w:val="1"/>
        </w:rPr>
        <w:t xml:space="preserve"> </w:t>
      </w:r>
      <w:r>
        <w:t>2016, June</w:t>
      </w:r>
      <w:r>
        <w:rPr>
          <w:spacing w:val="1"/>
        </w:rPr>
        <w:t xml:space="preserve"> </w:t>
      </w:r>
      <w:r>
        <w:rPr>
          <w:spacing w:val="-4"/>
        </w:rPr>
        <w:t>2021</w:t>
      </w:r>
      <w:r w:rsidR="00BF2F20">
        <w:rPr>
          <w:spacing w:val="-4"/>
        </w:rPr>
        <w:t>, October 2023</w:t>
      </w:r>
    </w:p>
    <w:p w:rsidR="007219F9" w:rsidRDefault="007219F9">
      <w:pPr>
        <w:sectPr w:rsidR="007219F9">
          <w:type w:val="continuous"/>
          <w:pgSz w:w="12240" w:h="15840"/>
          <w:pgMar w:top="1360" w:right="740" w:bottom="280" w:left="1220" w:header="720" w:footer="720" w:gutter="0"/>
          <w:cols w:space="720"/>
        </w:sectPr>
      </w:pPr>
    </w:p>
    <w:p w:rsidR="007219F9" w:rsidRDefault="00325E66">
      <w:pPr>
        <w:spacing w:before="17"/>
        <w:ind w:left="220"/>
        <w:rPr>
          <w:rFonts w:ascii="Calibri Light"/>
          <w:sz w:val="32"/>
        </w:rPr>
      </w:pPr>
      <w:r>
        <w:rPr>
          <w:rFonts w:ascii="Calibri Light"/>
          <w:color w:val="2D74B5"/>
          <w:sz w:val="32"/>
        </w:rPr>
        <w:lastRenderedPageBreak/>
        <w:t>Table</w:t>
      </w:r>
      <w:r>
        <w:rPr>
          <w:rFonts w:ascii="Calibri Light"/>
          <w:color w:val="2D74B5"/>
          <w:spacing w:val="-5"/>
          <w:sz w:val="32"/>
        </w:rPr>
        <w:t xml:space="preserve"> </w:t>
      </w:r>
      <w:r>
        <w:rPr>
          <w:rFonts w:ascii="Calibri Light"/>
          <w:color w:val="2D74B5"/>
          <w:sz w:val="32"/>
        </w:rPr>
        <w:t>of</w:t>
      </w:r>
      <w:r>
        <w:rPr>
          <w:rFonts w:ascii="Calibri Light"/>
          <w:color w:val="2D74B5"/>
          <w:spacing w:val="-7"/>
          <w:sz w:val="32"/>
        </w:rPr>
        <w:t xml:space="preserve"> </w:t>
      </w:r>
      <w:r>
        <w:rPr>
          <w:rFonts w:ascii="Calibri Light"/>
          <w:color w:val="2D74B5"/>
          <w:spacing w:val="-2"/>
          <w:sz w:val="32"/>
        </w:rPr>
        <w:t>Contents</w:t>
      </w:r>
    </w:p>
    <w:sdt>
      <w:sdtPr>
        <w:rPr>
          <w:b w:val="0"/>
          <w:bCs w:val="0"/>
          <w:i w:val="0"/>
          <w:iCs w:val="0"/>
          <w:sz w:val="22"/>
          <w:szCs w:val="22"/>
        </w:rPr>
        <w:id w:val="172391063"/>
        <w:docPartObj>
          <w:docPartGallery w:val="Table of Contents"/>
          <w:docPartUnique/>
        </w:docPartObj>
      </w:sdtPr>
      <w:sdtEndPr/>
      <w:sdtContent>
        <w:p w:rsidR="007219F9" w:rsidRDefault="00325E66">
          <w:pPr>
            <w:pStyle w:val="TOC1"/>
            <w:tabs>
              <w:tab w:val="right" w:leader="dot" w:pos="9569"/>
            </w:tabs>
            <w:spacing w:before="151"/>
          </w:pPr>
          <w:r>
            <w:fldChar w:fldCharType="begin"/>
          </w:r>
          <w:r>
            <w:instrText xml:space="preserve">TOC \o "1-3" \h \z \u </w:instrText>
          </w:r>
          <w:r>
            <w:fldChar w:fldCharType="separate"/>
          </w:r>
          <w:hyperlink w:anchor="_bookmark1" w:history="1">
            <w:r>
              <w:t>Section</w:t>
            </w:r>
            <w:r>
              <w:rPr>
                <w:spacing w:val="-2"/>
              </w:rPr>
              <w:t xml:space="preserve"> </w:t>
            </w:r>
            <w:r>
              <w:t xml:space="preserve">1: </w:t>
            </w:r>
            <w:r>
              <w:rPr>
                <w:spacing w:val="-2"/>
              </w:rPr>
              <w:t>Introduction</w:t>
            </w:r>
            <w:r>
              <w:tab/>
            </w:r>
            <w:r>
              <w:rPr>
                <w:spacing w:val="-10"/>
              </w:rPr>
              <w:t>2</w:t>
            </w:r>
          </w:hyperlink>
        </w:p>
        <w:p w:rsidR="007219F9" w:rsidRDefault="00D914ED">
          <w:pPr>
            <w:pStyle w:val="TOC2"/>
            <w:tabs>
              <w:tab w:val="right" w:leader="dot" w:pos="9578"/>
            </w:tabs>
            <w:spacing w:before="143"/>
          </w:pPr>
          <w:hyperlink w:anchor="_bookmark2" w:history="1">
            <w:r w:rsidR="00325E66">
              <w:t>Institutional</w:t>
            </w:r>
            <w:r w:rsidR="00325E66">
              <w:rPr>
                <w:spacing w:val="-6"/>
              </w:rPr>
              <w:t xml:space="preserve"> </w:t>
            </w:r>
            <w:r w:rsidR="00325E66">
              <w:rPr>
                <w:spacing w:val="-2"/>
              </w:rPr>
              <w:t>Philosophy</w:t>
            </w:r>
            <w:r w:rsidR="00325E66">
              <w:tab/>
            </w:r>
            <w:r w:rsidR="00325E66">
              <w:rPr>
                <w:spacing w:val="-10"/>
              </w:rPr>
              <w:t>2</w:t>
            </w:r>
          </w:hyperlink>
        </w:p>
        <w:p w:rsidR="007219F9" w:rsidRDefault="00D914ED">
          <w:pPr>
            <w:pStyle w:val="TOC2"/>
            <w:tabs>
              <w:tab w:val="right" w:leader="dot" w:pos="9579"/>
            </w:tabs>
            <w:spacing w:before="140"/>
          </w:pPr>
          <w:hyperlink w:anchor="_bookmark3" w:history="1">
            <w:r w:rsidR="00325E66">
              <w:rPr>
                <w:spacing w:val="-2"/>
              </w:rPr>
              <w:t>Definition</w:t>
            </w:r>
            <w:r w:rsidR="00325E66">
              <w:tab/>
            </w:r>
            <w:r w:rsidR="00325E66">
              <w:rPr>
                <w:spacing w:val="-10"/>
              </w:rPr>
              <w:t>2</w:t>
            </w:r>
          </w:hyperlink>
        </w:p>
        <w:p w:rsidR="007219F9" w:rsidRDefault="00D914ED">
          <w:pPr>
            <w:pStyle w:val="TOC2"/>
            <w:tabs>
              <w:tab w:val="right" w:leader="dot" w:pos="9577"/>
            </w:tabs>
          </w:pPr>
          <w:hyperlink w:anchor="_bookmark4" w:history="1">
            <w:r w:rsidR="00325E66">
              <w:t>The</w:t>
            </w:r>
            <w:r w:rsidR="00325E66">
              <w:rPr>
                <w:spacing w:val="-5"/>
              </w:rPr>
              <w:t xml:space="preserve"> </w:t>
            </w:r>
            <w:r w:rsidR="00325E66">
              <w:t>Student</w:t>
            </w:r>
            <w:r w:rsidR="00325E66">
              <w:rPr>
                <w:spacing w:val="-3"/>
              </w:rPr>
              <w:t xml:space="preserve"> </w:t>
            </w:r>
            <w:r w:rsidR="00325E66">
              <w:t>Learning</w:t>
            </w:r>
            <w:r w:rsidR="00325E66">
              <w:rPr>
                <w:spacing w:val="-4"/>
              </w:rPr>
              <w:t xml:space="preserve"> </w:t>
            </w:r>
            <w:r w:rsidR="00325E66">
              <w:rPr>
                <w:spacing w:val="-2"/>
              </w:rPr>
              <w:t>Committee</w:t>
            </w:r>
            <w:r w:rsidR="00325E66">
              <w:tab/>
            </w:r>
            <w:r w:rsidR="00325E66">
              <w:rPr>
                <w:spacing w:val="-10"/>
              </w:rPr>
              <w:t>2</w:t>
            </w:r>
          </w:hyperlink>
        </w:p>
        <w:p w:rsidR="007219F9" w:rsidRDefault="00D914ED">
          <w:pPr>
            <w:pStyle w:val="TOC3"/>
            <w:tabs>
              <w:tab w:val="right" w:leader="dot" w:pos="9570"/>
            </w:tabs>
            <w:spacing w:before="24"/>
          </w:pPr>
          <w:hyperlink w:anchor="_bookmark5" w:history="1">
            <w:r w:rsidR="00325E66">
              <w:rPr>
                <w:spacing w:val="-2"/>
              </w:rPr>
              <w:t>Purpose</w:t>
            </w:r>
            <w:r w:rsidR="00325E66">
              <w:tab/>
            </w:r>
            <w:r w:rsidR="00325E66">
              <w:rPr>
                <w:spacing w:val="-10"/>
              </w:rPr>
              <w:t>2</w:t>
            </w:r>
          </w:hyperlink>
        </w:p>
        <w:p w:rsidR="007219F9" w:rsidRDefault="00D914ED">
          <w:pPr>
            <w:pStyle w:val="TOC3"/>
            <w:tabs>
              <w:tab w:val="right" w:leader="dot" w:pos="9570"/>
            </w:tabs>
          </w:pPr>
          <w:hyperlink w:anchor="_bookmark6" w:history="1">
            <w:r w:rsidR="00325E66">
              <w:t>Composition</w:t>
            </w:r>
            <w:r w:rsidR="00325E66">
              <w:rPr>
                <w:spacing w:val="-8"/>
              </w:rPr>
              <w:t xml:space="preserve"> </w:t>
            </w:r>
            <w:r w:rsidR="00325E66">
              <w:t>of</w:t>
            </w:r>
            <w:r w:rsidR="00325E66">
              <w:rPr>
                <w:spacing w:val="-8"/>
              </w:rPr>
              <w:t xml:space="preserve"> </w:t>
            </w:r>
            <w:r w:rsidR="00325E66">
              <w:rPr>
                <w:spacing w:val="-2"/>
              </w:rPr>
              <w:t>Committee</w:t>
            </w:r>
            <w:r w:rsidR="00325E66">
              <w:tab/>
            </w:r>
            <w:r w:rsidR="00325E66">
              <w:rPr>
                <w:spacing w:val="-10"/>
              </w:rPr>
              <w:t>2</w:t>
            </w:r>
          </w:hyperlink>
        </w:p>
        <w:p w:rsidR="007219F9" w:rsidRDefault="00D914ED">
          <w:pPr>
            <w:pStyle w:val="TOC3"/>
            <w:tabs>
              <w:tab w:val="right" w:leader="dot" w:pos="9570"/>
            </w:tabs>
          </w:pPr>
          <w:hyperlink w:anchor="_bookmark7" w:history="1">
            <w:r w:rsidR="00325E66">
              <w:t>Functions</w:t>
            </w:r>
            <w:r w:rsidR="00325E66">
              <w:rPr>
                <w:spacing w:val="-7"/>
              </w:rPr>
              <w:t xml:space="preserve"> </w:t>
            </w:r>
            <w:r w:rsidR="00325E66">
              <w:t>of</w:t>
            </w:r>
            <w:r w:rsidR="00325E66">
              <w:rPr>
                <w:spacing w:val="-6"/>
              </w:rPr>
              <w:t xml:space="preserve"> </w:t>
            </w:r>
            <w:r w:rsidR="00325E66">
              <w:t>the</w:t>
            </w:r>
            <w:r w:rsidR="00325E66">
              <w:rPr>
                <w:spacing w:val="-6"/>
              </w:rPr>
              <w:t xml:space="preserve"> </w:t>
            </w:r>
            <w:r w:rsidR="00325E66">
              <w:rPr>
                <w:spacing w:val="-2"/>
              </w:rPr>
              <w:t>Committee</w:t>
            </w:r>
            <w:r w:rsidR="00325E66">
              <w:tab/>
            </w:r>
            <w:r w:rsidR="00325E66">
              <w:rPr>
                <w:spacing w:val="-10"/>
              </w:rPr>
              <w:t>3</w:t>
            </w:r>
          </w:hyperlink>
        </w:p>
        <w:p w:rsidR="007219F9" w:rsidRDefault="00D914ED">
          <w:pPr>
            <w:pStyle w:val="TOC2"/>
            <w:tabs>
              <w:tab w:val="right" w:leader="dot" w:pos="9579"/>
            </w:tabs>
            <w:spacing w:before="135"/>
          </w:pPr>
          <w:hyperlink w:anchor="_bookmark9" w:history="1">
            <w:r w:rsidR="00325E66">
              <w:rPr>
                <w:spacing w:val="-2"/>
              </w:rPr>
              <w:t>Terms</w:t>
            </w:r>
            <w:r w:rsidR="00325E66">
              <w:tab/>
            </w:r>
            <w:r w:rsidR="00325E66">
              <w:rPr>
                <w:spacing w:val="-10"/>
              </w:rPr>
              <w:t>3</w:t>
            </w:r>
          </w:hyperlink>
        </w:p>
        <w:p w:rsidR="007219F9" w:rsidRDefault="00D914ED">
          <w:pPr>
            <w:pStyle w:val="TOC1"/>
            <w:tabs>
              <w:tab w:val="right" w:leader="dot" w:pos="9569"/>
            </w:tabs>
          </w:pPr>
          <w:hyperlink w:anchor="_bookmark11" w:history="1">
            <w:r w:rsidR="00325E66">
              <w:t>Section</w:t>
            </w:r>
            <w:r w:rsidR="00325E66">
              <w:rPr>
                <w:spacing w:val="-3"/>
              </w:rPr>
              <w:t xml:space="preserve"> </w:t>
            </w:r>
            <w:r w:rsidR="00325E66">
              <w:t>2:</w:t>
            </w:r>
            <w:r w:rsidR="00325E66">
              <w:rPr>
                <w:spacing w:val="51"/>
              </w:rPr>
              <w:t xml:space="preserve"> </w:t>
            </w:r>
            <w:r w:rsidR="00325E66">
              <w:t>Course</w:t>
            </w:r>
            <w:r w:rsidR="00325E66">
              <w:rPr>
                <w:spacing w:val="-2"/>
              </w:rPr>
              <w:t xml:space="preserve"> </w:t>
            </w:r>
            <w:r w:rsidR="00325E66">
              <w:t>Level</w:t>
            </w:r>
            <w:r w:rsidR="00325E66">
              <w:rPr>
                <w:spacing w:val="-2"/>
              </w:rPr>
              <w:t xml:space="preserve"> Assessment</w:t>
            </w:r>
            <w:r w:rsidR="00325E66">
              <w:tab/>
            </w:r>
            <w:r w:rsidR="00325E66">
              <w:rPr>
                <w:spacing w:val="-12"/>
              </w:rPr>
              <w:t>5</w:t>
            </w:r>
          </w:hyperlink>
        </w:p>
        <w:p w:rsidR="007219F9" w:rsidRDefault="00D914ED">
          <w:pPr>
            <w:pStyle w:val="TOC2"/>
            <w:tabs>
              <w:tab w:val="right" w:leader="dot" w:pos="9579"/>
            </w:tabs>
            <w:spacing w:before="143"/>
          </w:pPr>
          <w:hyperlink w:anchor="_bookmark12" w:history="1">
            <w:r w:rsidR="00325E66">
              <w:rPr>
                <w:spacing w:val="-2"/>
              </w:rPr>
              <w:t>Purpose</w:t>
            </w:r>
            <w:r w:rsidR="00325E66">
              <w:tab/>
            </w:r>
            <w:r w:rsidR="00325E66">
              <w:rPr>
                <w:spacing w:val="-10"/>
              </w:rPr>
              <w:t>5</w:t>
            </w:r>
          </w:hyperlink>
        </w:p>
        <w:p w:rsidR="007219F9" w:rsidRDefault="00D914ED">
          <w:pPr>
            <w:pStyle w:val="TOC2"/>
            <w:tabs>
              <w:tab w:val="right" w:leader="dot" w:pos="9579"/>
            </w:tabs>
          </w:pPr>
          <w:hyperlink w:anchor="_bookmark13" w:history="1">
            <w:r w:rsidR="00325E66">
              <w:rPr>
                <w:spacing w:val="-2"/>
              </w:rPr>
              <w:t>Procedure</w:t>
            </w:r>
            <w:r w:rsidR="00325E66">
              <w:tab/>
            </w:r>
            <w:r w:rsidR="00325E66">
              <w:rPr>
                <w:spacing w:val="-10"/>
              </w:rPr>
              <w:t>5</w:t>
            </w:r>
          </w:hyperlink>
        </w:p>
        <w:p w:rsidR="007219F9" w:rsidRDefault="00D914ED">
          <w:pPr>
            <w:pStyle w:val="TOC2"/>
            <w:tabs>
              <w:tab w:val="right" w:leader="dot" w:pos="9579"/>
            </w:tabs>
            <w:spacing w:before="140"/>
          </w:pPr>
          <w:hyperlink w:anchor="_bookmark14" w:history="1">
            <w:r w:rsidR="00325E66">
              <w:rPr>
                <w:spacing w:val="-2"/>
              </w:rPr>
              <w:t>Terms</w:t>
            </w:r>
            <w:r w:rsidR="00325E66">
              <w:tab/>
            </w:r>
            <w:r w:rsidR="00325E66">
              <w:rPr>
                <w:spacing w:val="-10"/>
              </w:rPr>
              <w:t>5</w:t>
            </w:r>
          </w:hyperlink>
        </w:p>
        <w:p w:rsidR="007219F9" w:rsidRDefault="00D914ED">
          <w:pPr>
            <w:pStyle w:val="TOC1"/>
            <w:tabs>
              <w:tab w:val="right" w:leader="dot" w:pos="9569"/>
            </w:tabs>
          </w:pPr>
          <w:hyperlink w:anchor="_bookmark15" w:history="1">
            <w:r w:rsidR="00325E66">
              <w:t>Section</w:t>
            </w:r>
            <w:r w:rsidR="00325E66">
              <w:rPr>
                <w:spacing w:val="-3"/>
              </w:rPr>
              <w:t xml:space="preserve"> </w:t>
            </w:r>
            <w:r w:rsidR="00325E66">
              <w:t>3:</w:t>
            </w:r>
            <w:r w:rsidR="00325E66">
              <w:rPr>
                <w:spacing w:val="-2"/>
              </w:rPr>
              <w:t xml:space="preserve"> </w:t>
            </w:r>
            <w:r w:rsidR="00325E66">
              <w:t>Program</w:t>
            </w:r>
            <w:r w:rsidR="00325E66">
              <w:rPr>
                <w:spacing w:val="-2"/>
              </w:rPr>
              <w:t xml:space="preserve"> </w:t>
            </w:r>
            <w:r w:rsidR="00325E66">
              <w:t>Level</w:t>
            </w:r>
            <w:r w:rsidR="00325E66">
              <w:rPr>
                <w:spacing w:val="-2"/>
              </w:rPr>
              <w:t xml:space="preserve"> Assessment</w:t>
            </w:r>
            <w:r w:rsidR="00325E66">
              <w:tab/>
            </w:r>
            <w:r w:rsidR="00325E66">
              <w:rPr>
                <w:spacing w:val="-10"/>
              </w:rPr>
              <w:t>6</w:t>
            </w:r>
          </w:hyperlink>
        </w:p>
        <w:p w:rsidR="007219F9" w:rsidRDefault="00D914ED">
          <w:pPr>
            <w:pStyle w:val="TOC2"/>
            <w:tabs>
              <w:tab w:val="right" w:leader="dot" w:pos="9579"/>
            </w:tabs>
            <w:spacing w:before="143"/>
          </w:pPr>
          <w:hyperlink w:anchor="_bookmark16" w:history="1">
            <w:r w:rsidR="00325E66">
              <w:rPr>
                <w:spacing w:val="-2"/>
              </w:rPr>
              <w:t>Purpose</w:t>
            </w:r>
            <w:r w:rsidR="00325E66">
              <w:tab/>
            </w:r>
            <w:r w:rsidR="00325E66">
              <w:rPr>
                <w:spacing w:val="-10"/>
              </w:rPr>
              <w:t>6</w:t>
            </w:r>
          </w:hyperlink>
        </w:p>
        <w:p w:rsidR="007219F9" w:rsidRDefault="00D914ED">
          <w:pPr>
            <w:pStyle w:val="TOC2"/>
            <w:tabs>
              <w:tab w:val="right" w:leader="dot" w:pos="9579"/>
            </w:tabs>
          </w:pPr>
          <w:hyperlink w:anchor="_bookmark17" w:history="1">
            <w:r w:rsidR="00325E66">
              <w:rPr>
                <w:spacing w:val="-2"/>
              </w:rPr>
              <w:t>Procedure</w:t>
            </w:r>
            <w:r w:rsidR="00325E66">
              <w:tab/>
            </w:r>
            <w:r w:rsidR="00325E66">
              <w:rPr>
                <w:spacing w:val="-10"/>
              </w:rPr>
              <w:t>6</w:t>
            </w:r>
          </w:hyperlink>
        </w:p>
        <w:p w:rsidR="007219F9" w:rsidRDefault="00D914ED">
          <w:pPr>
            <w:pStyle w:val="TOC3"/>
            <w:tabs>
              <w:tab w:val="right" w:leader="dot" w:pos="9570"/>
            </w:tabs>
            <w:spacing w:before="22"/>
          </w:pPr>
          <w:hyperlink w:anchor="_bookmark18" w:history="1">
            <w:r w:rsidR="005F4A31">
              <w:t>General Education Learning Outcome</w:t>
            </w:r>
            <w:r w:rsidR="00325E66">
              <w:rPr>
                <w:spacing w:val="-8"/>
              </w:rPr>
              <w:t xml:space="preserve"> </w:t>
            </w:r>
            <w:r w:rsidR="00325E66">
              <w:rPr>
                <w:spacing w:val="-2"/>
              </w:rPr>
              <w:t>Assessment</w:t>
            </w:r>
            <w:r w:rsidR="00325E66">
              <w:tab/>
            </w:r>
            <w:r w:rsidR="00325E66">
              <w:rPr>
                <w:spacing w:val="-10"/>
              </w:rPr>
              <w:t>6</w:t>
            </w:r>
          </w:hyperlink>
        </w:p>
        <w:p w:rsidR="007219F9" w:rsidRDefault="00D914ED">
          <w:pPr>
            <w:pStyle w:val="TOC3"/>
            <w:tabs>
              <w:tab w:val="right" w:leader="dot" w:pos="9570"/>
            </w:tabs>
          </w:pPr>
          <w:hyperlink w:anchor="_bookmark19" w:history="1">
            <w:r w:rsidR="00325E66">
              <w:rPr>
                <w:spacing w:val="-2"/>
              </w:rPr>
              <w:t>Timeline</w:t>
            </w:r>
            <w:r w:rsidR="00325E66">
              <w:tab/>
            </w:r>
            <w:r w:rsidR="00325E66">
              <w:rPr>
                <w:spacing w:val="-10"/>
              </w:rPr>
              <w:t>7</w:t>
            </w:r>
          </w:hyperlink>
        </w:p>
        <w:p w:rsidR="007219F9" w:rsidRDefault="00D914ED">
          <w:pPr>
            <w:pStyle w:val="TOC2"/>
            <w:tabs>
              <w:tab w:val="right" w:leader="dot" w:pos="9579"/>
            </w:tabs>
            <w:spacing w:before="137"/>
          </w:pPr>
          <w:hyperlink w:anchor="_bookmark20" w:history="1">
            <w:r w:rsidR="00325E66">
              <w:rPr>
                <w:spacing w:val="-2"/>
              </w:rPr>
              <w:t>Terms</w:t>
            </w:r>
            <w:r w:rsidR="00325E66">
              <w:tab/>
            </w:r>
            <w:r w:rsidR="00325E66">
              <w:rPr>
                <w:spacing w:val="-10"/>
              </w:rPr>
              <w:t>8</w:t>
            </w:r>
          </w:hyperlink>
        </w:p>
        <w:p w:rsidR="007219F9" w:rsidRDefault="00D914ED">
          <w:pPr>
            <w:pStyle w:val="TOC1"/>
            <w:tabs>
              <w:tab w:val="right" w:leader="dot" w:pos="9569"/>
            </w:tabs>
          </w:pPr>
          <w:hyperlink w:anchor="_bookmark21" w:history="1">
            <w:r w:rsidR="00325E66">
              <w:t>Section</w:t>
            </w:r>
            <w:r w:rsidR="00325E66">
              <w:rPr>
                <w:spacing w:val="-4"/>
              </w:rPr>
              <w:t xml:space="preserve"> </w:t>
            </w:r>
            <w:r w:rsidR="00325E66">
              <w:t>4:</w:t>
            </w:r>
            <w:r w:rsidR="00325E66">
              <w:rPr>
                <w:spacing w:val="-2"/>
              </w:rPr>
              <w:t xml:space="preserve"> </w:t>
            </w:r>
            <w:r w:rsidR="00325E66">
              <w:t>Institutional</w:t>
            </w:r>
            <w:r w:rsidR="00325E66">
              <w:rPr>
                <w:spacing w:val="-3"/>
              </w:rPr>
              <w:t xml:space="preserve"> </w:t>
            </w:r>
            <w:r w:rsidR="00325E66">
              <w:rPr>
                <w:spacing w:val="-2"/>
              </w:rPr>
              <w:t>Assessment</w:t>
            </w:r>
            <w:r w:rsidR="00325E66">
              <w:tab/>
            </w:r>
            <w:r w:rsidR="00325E66">
              <w:rPr>
                <w:spacing w:val="-10"/>
              </w:rPr>
              <w:t>9</w:t>
            </w:r>
          </w:hyperlink>
        </w:p>
        <w:p w:rsidR="007219F9" w:rsidRDefault="00D914ED">
          <w:pPr>
            <w:pStyle w:val="TOC2"/>
            <w:tabs>
              <w:tab w:val="right" w:leader="dot" w:pos="9579"/>
            </w:tabs>
          </w:pPr>
          <w:hyperlink w:anchor="_bookmark22" w:history="1">
            <w:r w:rsidR="00325E66">
              <w:rPr>
                <w:spacing w:val="-2"/>
              </w:rPr>
              <w:t>Purpose</w:t>
            </w:r>
            <w:r w:rsidR="00325E66">
              <w:tab/>
            </w:r>
            <w:r w:rsidR="00325E66">
              <w:rPr>
                <w:spacing w:val="-10"/>
              </w:rPr>
              <w:t>9</w:t>
            </w:r>
          </w:hyperlink>
        </w:p>
        <w:p w:rsidR="007219F9" w:rsidRDefault="00D914ED">
          <w:pPr>
            <w:pStyle w:val="TOC2"/>
            <w:tabs>
              <w:tab w:val="right" w:leader="dot" w:pos="9579"/>
            </w:tabs>
            <w:spacing w:before="141"/>
          </w:pPr>
          <w:hyperlink w:anchor="_bookmark23" w:history="1">
            <w:r w:rsidR="00325E66">
              <w:rPr>
                <w:spacing w:val="-2"/>
              </w:rPr>
              <w:t>Procedure</w:t>
            </w:r>
            <w:r w:rsidR="00325E66">
              <w:tab/>
            </w:r>
            <w:r w:rsidR="00325E66">
              <w:rPr>
                <w:spacing w:val="-10"/>
              </w:rPr>
              <w:t>9</w:t>
            </w:r>
          </w:hyperlink>
        </w:p>
        <w:p w:rsidR="007219F9" w:rsidRDefault="00D914ED">
          <w:pPr>
            <w:pStyle w:val="TOC3"/>
            <w:tabs>
              <w:tab w:val="right" w:leader="dot" w:pos="9570"/>
            </w:tabs>
            <w:spacing w:before="25"/>
          </w:pPr>
          <w:hyperlink w:anchor="_bookmark24" w:history="1">
            <w:r w:rsidR="00325E66">
              <w:t>Pre-Entry</w:t>
            </w:r>
            <w:r w:rsidR="00325E66">
              <w:rPr>
                <w:spacing w:val="-7"/>
              </w:rPr>
              <w:t xml:space="preserve"> </w:t>
            </w:r>
            <w:r w:rsidR="00325E66">
              <w:t>Level</w:t>
            </w:r>
            <w:r w:rsidR="00325E66">
              <w:rPr>
                <w:spacing w:val="-7"/>
              </w:rPr>
              <w:t xml:space="preserve"> </w:t>
            </w:r>
            <w:r w:rsidR="00325E66">
              <w:rPr>
                <w:spacing w:val="-2"/>
              </w:rPr>
              <w:t>Assessment</w:t>
            </w:r>
            <w:r w:rsidR="00325E66">
              <w:tab/>
            </w:r>
            <w:r w:rsidR="00325E66">
              <w:rPr>
                <w:spacing w:val="-10"/>
              </w:rPr>
              <w:t>9</w:t>
            </w:r>
          </w:hyperlink>
        </w:p>
        <w:p w:rsidR="007219F9" w:rsidRDefault="00D914ED">
          <w:pPr>
            <w:pStyle w:val="TOC3"/>
            <w:tabs>
              <w:tab w:val="right" w:leader="dot" w:pos="9570"/>
            </w:tabs>
            <w:spacing w:before="19"/>
          </w:pPr>
          <w:hyperlink w:anchor="_bookmark25" w:history="1">
            <w:r w:rsidR="00325E66">
              <w:t>Course</w:t>
            </w:r>
            <w:r w:rsidR="00325E66">
              <w:rPr>
                <w:spacing w:val="-7"/>
              </w:rPr>
              <w:t xml:space="preserve"> </w:t>
            </w:r>
            <w:r w:rsidR="00325E66">
              <w:t>Level</w:t>
            </w:r>
            <w:r w:rsidR="00325E66">
              <w:rPr>
                <w:spacing w:val="-6"/>
              </w:rPr>
              <w:t xml:space="preserve"> </w:t>
            </w:r>
            <w:r w:rsidR="00325E66">
              <w:rPr>
                <w:spacing w:val="-2"/>
              </w:rPr>
              <w:t>Assessment</w:t>
            </w:r>
            <w:r w:rsidR="00325E66">
              <w:tab/>
            </w:r>
            <w:r w:rsidR="00325E66">
              <w:rPr>
                <w:spacing w:val="-10"/>
              </w:rPr>
              <w:t>9</w:t>
            </w:r>
          </w:hyperlink>
        </w:p>
        <w:p w:rsidR="007219F9" w:rsidRDefault="00D914ED">
          <w:pPr>
            <w:pStyle w:val="TOC3"/>
            <w:tabs>
              <w:tab w:val="right" w:leader="dot" w:pos="9570"/>
            </w:tabs>
            <w:spacing w:before="18"/>
          </w:pPr>
          <w:hyperlink w:anchor="_bookmark26" w:history="1">
            <w:r w:rsidR="00325E66">
              <w:rPr>
                <w:spacing w:val="-2"/>
              </w:rPr>
              <w:t>Program/Degree</w:t>
            </w:r>
            <w:r w:rsidR="00325E66">
              <w:rPr>
                <w:spacing w:val="11"/>
              </w:rPr>
              <w:t xml:space="preserve"> </w:t>
            </w:r>
            <w:r w:rsidR="00325E66">
              <w:rPr>
                <w:spacing w:val="-2"/>
              </w:rPr>
              <w:t>Assessment</w:t>
            </w:r>
            <w:r w:rsidR="00325E66">
              <w:tab/>
            </w:r>
            <w:r w:rsidR="00325E66">
              <w:rPr>
                <w:spacing w:val="-5"/>
              </w:rPr>
              <w:t>10</w:t>
            </w:r>
          </w:hyperlink>
        </w:p>
        <w:p w:rsidR="007219F9" w:rsidRDefault="00D914ED">
          <w:pPr>
            <w:pStyle w:val="TOC3"/>
            <w:tabs>
              <w:tab w:val="right" w:leader="dot" w:pos="9570"/>
            </w:tabs>
          </w:pPr>
          <w:hyperlink w:anchor="_bookmark27" w:history="1">
            <w:r w:rsidR="00325E66">
              <w:rPr>
                <w:spacing w:val="-2"/>
              </w:rPr>
              <w:t>Institution-Wide</w:t>
            </w:r>
            <w:r w:rsidR="00325E66">
              <w:rPr>
                <w:spacing w:val="11"/>
              </w:rPr>
              <w:t xml:space="preserve"> </w:t>
            </w:r>
            <w:r w:rsidR="00325E66">
              <w:rPr>
                <w:spacing w:val="-2"/>
              </w:rPr>
              <w:t>Assessment</w:t>
            </w:r>
            <w:r w:rsidR="00325E66">
              <w:tab/>
            </w:r>
            <w:r w:rsidR="00325E66">
              <w:rPr>
                <w:spacing w:val="-5"/>
              </w:rPr>
              <w:t>10</w:t>
            </w:r>
          </w:hyperlink>
        </w:p>
        <w:p w:rsidR="007219F9" w:rsidRDefault="00D914ED">
          <w:pPr>
            <w:pStyle w:val="TOC1"/>
            <w:tabs>
              <w:tab w:val="right" w:leader="dot" w:pos="9572"/>
            </w:tabs>
            <w:spacing w:before="138"/>
          </w:pPr>
          <w:hyperlink w:anchor="_bookmark28" w:history="1">
            <w:r w:rsidR="00325E66">
              <w:t>Section</w:t>
            </w:r>
            <w:r w:rsidR="00325E66">
              <w:rPr>
                <w:spacing w:val="-2"/>
              </w:rPr>
              <w:t xml:space="preserve"> </w:t>
            </w:r>
            <w:r w:rsidR="00325E66">
              <w:t xml:space="preserve">5: </w:t>
            </w:r>
            <w:r w:rsidR="00325E66">
              <w:rPr>
                <w:spacing w:val="-2"/>
              </w:rPr>
              <w:t>Appendices</w:t>
            </w:r>
            <w:r w:rsidR="00325E66">
              <w:tab/>
            </w:r>
            <w:r w:rsidR="00325E66">
              <w:rPr>
                <w:spacing w:val="-5"/>
              </w:rPr>
              <w:t>12</w:t>
            </w:r>
          </w:hyperlink>
        </w:p>
        <w:p w:rsidR="007219F9" w:rsidRDefault="00D914ED">
          <w:pPr>
            <w:pStyle w:val="TOC2"/>
            <w:tabs>
              <w:tab w:val="right" w:leader="dot" w:pos="9572"/>
            </w:tabs>
            <w:spacing w:before="143"/>
          </w:pPr>
          <w:hyperlink w:anchor="_bookmark29" w:history="1">
            <w:r w:rsidR="00325E66">
              <w:t>Appendix</w:t>
            </w:r>
            <w:r w:rsidR="00325E66">
              <w:rPr>
                <w:spacing w:val="-5"/>
              </w:rPr>
              <w:t xml:space="preserve"> </w:t>
            </w:r>
            <w:r w:rsidR="00325E66">
              <w:t>A:</w:t>
            </w:r>
            <w:r w:rsidR="00325E66">
              <w:rPr>
                <w:spacing w:val="43"/>
              </w:rPr>
              <w:t xml:space="preserve"> </w:t>
            </w:r>
            <w:r w:rsidR="00325E66">
              <w:t>Course</w:t>
            </w:r>
            <w:r w:rsidR="00325E66">
              <w:rPr>
                <w:spacing w:val="-4"/>
              </w:rPr>
              <w:t xml:space="preserve"> </w:t>
            </w:r>
            <w:r w:rsidR="00325E66">
              <w:t>Level</w:t>
            </w:r>
            <w:r w:rsidR="00325E66">
              <w:rPr>
                <w:spacing w:val="-4"/>
              </w:rPr>
              <w:t xml:space="preserve"> </w:t>
            </w:r>
            <w:r w:rsidR="00325E66">
              <w:t>Assessment</w:t>
            </w:r>
            <w:r w:rsidR="00325E66">
              <w:rPr>
                <w:spacing w:val="-6"/>
              </w:rPr>
              <w:t xml:space="preserve"> </w:t>
            </w:r>
            <w:r w:rsidR="00325E66">
              <w:rPr>
                <w:spacing w:val="-2"/>
              </w:rPr>
              <w:t>Report</w:t>
            </w:r>
            <w:r w:rsidR="00325E66">
              <w:tab/>
            </w:r>
            <w:r w:rsidR="00325E66">
              <w:rPr>
                <w:spacing w:val="-5"/>
              </w:rPr>
              <w:t>12</w:t>
            </w:r>
          </w:hyperlink>
        </w:p>
        <w:p w:rsidR="007219F9" w:rsidRDefault="00D914ED">
          <w:pPr>
            <w:pStyle w:val="TOC2"/>
            <w:tabs>
              <w:tab w:val="right" w:leader="dot" w:pos="9572"/>
            </w:tabs>
            <w:spacing w:before="140"/>
          </w:pPr>
          <w:hyperlink w:anchor="_bookmark30" w:history="1">
            <w:r w:rsidR="00325E66">
              <w:t>Appendix</w:t>
            </w:r>
            <w:r w:rsidR="00325E66">
              <w:rPr>
                <w:spacing w:val="-5"/>
              </w:rPr>
              <w:t xml:space="preserve"> </w:t>
            </w:r>
            <w:r w:rsidR="00325E66">
              <w:t>B:</w:t>
            </w:r>
            <w:r w:rsidR="00325E66">
              <w:rPr>
                <w:spacing w:val="-5"/>
              </w:rPr>
              <w:t xml:space="preserve"> </w:t>
            </w:r>
            <w:r w:rsidR="00325E66">
              <w:t>Annual</w:t>
            </w:r>
            <w:r w:rsidR="00325E66">
              <w:rPr>
                <w:spacing w:val="-5"/>
              </w:rPr>
              <w:t xml:space="preserve"> </w:t>
            </w:r>
            <w:r w:rsidR="00325E66">
              <w:t>Assessment</w:t>
            </w:r>
            <w:r w:rsidR="00325E66">
              <w:rPr>
                <w:spacing w:val="-4"/>
              </w:rPr>
              <w:t xml:space="preserve"> Plan</w:t>
            </w:r>
            <w:r w:rsidR="00325E66">
              <w:tab/>
            </w:r>
            <w:r w:rsidR="00325E66">
              <w:rPr>
                <w:spacing w:val="-5"/>
              </w:rPr>
              <w:t>13</w:t>
            </w:r>
          </w:hyperlink>
        </w:p>
        <w:p w:rsidR="007219F9" w:rsidRDefault="00D914ED">
          <w:pPr>
            <w:pStyle w:val="TOC2"/>
            <w:tabs>
              <w:tab w:val="right" w:leader="dot" w:pos="9572"/>
            </w:tabs>
          </w:pPr>
          <w:hyperlink w:anchor="_bookmark31" w:history="1">
            <w:r w:rsidR="00325E66">
              <w:t>Appendix</w:t>
            </w:r>
            <w:r w:rsidR="00325E66">
              <w:rPr>
                <w:spacing w:val="-7"/>
              </w:rPr>
              <w:t xml:space="preserve"> </w:t>
            </w:r>
            <w:r w:rsidR="00325E66">
              <w:t>C:</w:t>
            </w:r>
            <w:r w:rsidR="00325E66">
              <w:rPr>
                <w:spacing w:val="-6"/>
              </w:rPr>
              <w:t xml:space="preserve"> </w:t>
            </w:r>
            <w:r w:rsidR="00325E66">
              <w:t>Assessment</w:t>
            </w:r>
            <w:r w:rsidR="00325E66">
              <w:rPr>
                <w:spacing w:val="-5"/>
              </w:rPr>
              <w:t xml:space="preserve"> </w:t>
            </w:r>
            <w:r w:rsidR="00325E66">
              <w:t>Frequently</w:t>
            </w:r>
            <w:r w:rsidR="00325E66">
              <w:rPr>
                <w:spacing w:val="-4"/>
              </w:rPr>
              <w:t xml:space="preserve"> </w:t>
            </w:r>
            <w:r w:rsidR="00325E66">
              <w:t>Asked</w:t>
            </w:r>
            <w:r w:rsidR="00325E66">
              <w:rPr>
                <w:spacing w:val="-6"/>
              </w:rPr>
              <w:t xml:space="preserve"> </w:t>
            </w:r>
            <w:r w:rsidR="00325E66">
              <w:rPr>
                <w:spacing w:val="-2"/>
              </w:rPr>
              <w:t>Questions</w:t>
            </w:r>
            <w:r w:rsidR="00325E66">
              <w:tab/>
            </w:r>
            <w:r w:rsidR="00325E66">
              <w:rPr>
                <w:spacing w:val="-5"/>
              </w:rPr>
              <w:t>16</w:t>
            </w:r>
          </w:hyperlink>
        </w:p>
        <w:p w:rsidR="007219F9" w:rsidRDefault="00325E66">
          <w:r>
            <w:fldChar w:fldCharType="end"/>
          </w:r>
        </w:p>
      </w:sdtContent>
    </w:sdt>
    <w:p w:rsidR="007219F9" w:rsidRDefault="007219F9">
      <w:pPr>
        <w:sectPr w:rsidR="007219F9">
          <w:footerReference w:type="default" r:id="rId7"/>
          <w:pgSz w:w="12240" w:h="15840"/>
          <w:pgMar w:top="1500" w:right="740" w:bottom="1200" w:left="1220" w:header="0" w:footer="1012" w:gutter="0"/>
          <w:pgNumType w:start="1"/>
          <w:cols w:space="720"/>
        </w:sectPr>
      </w:pPr>
    </w:p>
    <w:p w:rsidR="007219F9" w:rsidRDefault="00325E66">
      <w:pPr>
        <w:pStyle w:val="Heading1"/>
        <w:rPr>
          <w:rFonts w:ascii="Calibri Light"/>
        </w:rPr>
      </w:pPr>
      <w:bookmarkStart w:id="1" w:name="Section_1:_Introduction"/>
      <w:bookmarkStart w:id="2" w:name="_bookmark1"/>
      <w:bookmarkEnd w:id="1"/>
      <w:bookmarkEnd w:id="2"/>
      <w:r>
        <w:rPr>
          <w:rFonts w:ascii="Calibri Light"/>
          <w:color w:val="2D74B5"/>
        </w:rPr>
        <w:lastRenderedPageBreak/>
        <w:t>Section</w:t>
      </w:r>
      <w:r>
        <w:rPr>
          <w:rFonts w:ascii="Calibri Light"/>
          <w:color w:val="2D74B5"/>
          <w:spacing w:val="-8"/>
        </w:rPr>
        <w:t xml:space="preserve"> </w:t>
      </w:r>
      <w:r>
        <w:rPr>
          <w:rFonts w:ascii="Calibri Light"/>
          <w:color w:val="2D74B5"/>
        </w:rPr>
        <w:t>1:</w:t>
      </w:r>
      <w:r>
        <w:rPr>
          <w:rFonts w:ascii="Calibri Light"/>
          <w:color w:val="2D74B5"/>
          <w:spacing w:val="-8"/>
        </w:rPr>
        <w:t xml:space="preserve"> </w:t>
      </w:r>
      <w:r>
        <w:rPr>
          <w:rFonts w:ascii="Calibri Light"/>
          <w:color w:val="2D74B5"/>
          <w:spacing w:val="-2"/>
        </w:rPr>
        <w:t>Introduction</w:t>
      </w:r>
    </w:p>
    <w:p w:rsidR="007219F9" w:rsidRDefault="00325E66">
      <w:pPr>
        <w:pStyle w:val="Heading2"/>
        <w:spacing w:before="322"/>
      </w:pPr>
      <w:bookmarkStart w:id="3" w:name="_bookmark2"/>
      <w:bookmarkEnd w:id="3"/>
      <w:r>
        <w:rPr>
          <w:color w:val="2D74B5"/>
          <w:spacing w:val="-2"/>
        </w:rPr>
        <w:t>Institutional</w:t>
      </w:r>
      <w:r>
        <w:rPr>
          <w:color w:val="2D74B5"/>
          <w:spacing w:val="8"/>
        </w:rPr>
        <w:t xml:space="preserve"> </w:t>
      </w:r>
      <w:r>
        <w:rPr>
          <w:color w:val="2D74B5"/>
          <w:spacing w:val="-2"/>
        </w:rPr>
        <w:t>Philosophy</w:t>
      </w:r>
    </w:p>
    <w:p w:rsidR="007219F9" w:rsidRDefault="00325E66">
      <w:pPr>
        <w:pStyle w:val="BodyText"/>
        <w:spacing w:before="23" w:line="259" w:lineRule="auto"/>
        <w:ind w:left="220" w:right="714"/>
      </w:pPr>
      <w:r>
        <w:t>TMCC</w:t>
      </w:r>
      <w:r>
        <w:rPr>
          <w:spacing w:val="-2"/>
        </w:rPr>
        <w:t xml:space="preserve"> </w:t>
      </w:r>
      <w:r>
        <w:t>is</w:t>
      </w:r>
      <w:r>
        <w:rPr>
          <w:spacing w:val="-2"/>
        </w:rPr>
        <w:t xml:space="preserve"> </w:t>
      </w:r>
      <w:r>
        <w:t>a</w:t>
      </w:r>
      <w:r>
        <w:rPr>
          <w:spacing w:val="-2"/>
        </w:rPr>
        <w:t xml:space="preserve"> </w:t>
      </w:r>
      <w:r>
        <w:t>tribal</w:t>
      </w:r>
      <w:r>
        <w:rPr>
          <w:spacing w:val="-2"/>
        </w:rPr>
        <w:t xml:space="preserve"> </w:t>
      </w:r>
      <w:r>
        <w:t>community</w:t>
      </w:r>
      <w:r>
        <w:rPr>
          <w:spacing w:val="-1"/>
        </w:rPr>
        <w:t xml:space="preserve"> </w:t>
      </w:r>
      <w:r>
        <w:t>college</w:t>
      </w:r>
      <w:r>
        <w:rPr>
          <w:spacing w:val="-4"/>
        </w:rPr>
        <w:t xml:space="preserve"> </w:t>
      </w:r>
      <w:r>
        <w:t>with</w:t>
      </w:r>
      <w:r>
        <w:rPr>
          <w:spacing w:val="-5"/>
        </w:rPr>
        <w:t xml:space="preserve"> </w:t>
      </w:r>
      <w:r>
        <w:t>obligations</w:t>
      </w:r>
      <w:r>
        <w:rPr>
          <w:spacing w:val="-2"/>
        </w:rPr>
        <w:t xml:space="preserve"> </w:t>
      </w:r>
      <w:r>
        <w:t>of</w:t>
      </w:r>
      <w:r>
        <w:rPr>
          <w:spacing w:val="-2"/>
        </w:rPr>
        <w:t xml:space="preserve"> </w:t>
      </w:r>
      <w:r>
        <w:t>direct</w:t>
      </w:r>
      <w:r>
        <w:rPr>
          <w:spacing w:val="-4"/>
        </w:rPr>
        <w:t xml:space="preserve"> </w:t>
      </w:r>
      <w:r>
        <w:t>community</w:t>
      </w:r>
      <w:r>
        <w:rPr>
          <w:spacing w:val="-3"/>
        </w:rPr>
        <w:t xml:space="preserve"> </w:t>
      </w:r>
      <w:r>
        <w:t>service</w:t>
      </w:r>
      <w:r>
        <w:rPr>
          <w:spacing w:val="-4"/>
        </w:rPr>
        <w:t xml:space="preserve"> </w:t>
      </w:r>
      <w:r>
        <w:t>to</w:t>
      </w:r>
      <w:r>
        <w:rPr>
          <w:spacing w:val="-3"/>
        </w:rPr>
        <w:t xml:space="preserve"> </w:t>
      </w:r>
      <w:r>
        <w:t>the</w:t>
      </w:r>
      <w:r>
        <w:rPr>
          <w:spacing w:val="-1"/>
        </w:rPr>
        <w:t xml:space="preserve"> </w:t>
      </w:r>
      <w:r>
        <w:t>Turtle</w:t>
      </w:r>
      <w:r>
        <w:rPr>
          <w:spacing w:val="-4"/>
        </w:rPr>
        <w:t xml:space="preserve"> </w:t>
      </w:r>
      <w:r>
        <w:t>Mountain Band of Chippewa Indians. Under this unifying principle, the College seeks to maintain, seek out, and provide comprehensive higher education services in fields needed for true Indian self-determination.</w:t>
      </w:r>
    </w:p>
    <w:p w:rsidR="007219F9" w:rsidRDefault="007219F9">
      <w:pPr>
        <w:pStyle w:val="BodyText"/>
        <w:spacing w:before="23"/>
      </w:pPr>
    </w:p>
    <w:p w:rsidR="007219F9" w:rsidRDefault="00325E66">
      <w:pPr>
        <w:ind w:left="220"/>
        <w:rPr>
          <w:rFonts w:ascii="Calibri Light"/>
          <w:sz w:val="26"/>
        </w:rPr>
      </w:pPr>
      <w:r>
        <w:rPr>
          <w:rFonts w:ascii="Calibri Light"/>
          <w:color w:val="2D74B5"/>
          <w:spacing w:val="-2"/>
          <w:sz w:val="26"/>
        </w:rPr>
        <w:t>Purpose</w:t>
      </w:r>
    </w:p>
    <w:p w:rsidR="007219F9" w:rsidRDefault="00325E66">
      <w:pPr>
        <w:pStyle w:val="BodyText"/>
        <w:spacing w:before="24" w:line="259" w:lineRule="auto"/>
        <w:ind w:left="220" w:right="714"/>
      </w:pPr>
      <w:r>
        <w:t>The purpose of this manual is to provide a clear understanding of the assessment process at Turtle Mountain</w:t>
      </w:r>
      <w:r>
        <w:rPr>
          <w:spacing w:val="-5"/>
        </w:rPr>
        <w:t xml:space="preserve"> </w:t>
      </w:r>
      <w:r>
        <w:t>Community</w:t>
      </w:r>
      <w:r>
        <w:rPr>
          <w:spacing w:val="-4"/>
        </w:rPr>
        <w:t xml:space="preserve"> </w:t>
      </w:r>
      <w:r>
        <w:t>College</w:t>
      </w:r>
      <w:r>
        <w:rPr>
          <w:spacing w:val="-2"/>
        </w:rPr>
        <w:t xml:space="preserve"> </w:t>
      </w:r>
      <w:r>
        <w:t>(TMCC).</w:t>
      </w:r>
      <w:r>
        <w:rPr>
          <w:spacing w:val="-5"/>
        </w:rPr>
        <w:t xml:space="preserve"> </w:t>
      </w:r>
      <w:proofErr w:type="gramStart"/>
      <w:r>
        <w:t>This</w:t>
      </w:r>
      <w:r>
        <w:rPr>
          <w:spacing w:val="-4"/>
        </w:rPr>
        <w:t xml:space="preserve"> </w:t>
      </w:r>
      <w:r>
        <w:t>manual</w:t>
      </w:r>
      <w:r>
        <w:rPr>
          <w:spacing w:val="-4"/>
        </w:rPr>
        <w:t xml:space="preserve"> </w:t>
      </w:r>
      <w:r>
        <w:t>outlines</w:t>
      </w:r>
      <w:proofErr w:type="gramEnd"/>
      <w:r>
        <w:rPr>
          <w:spacing w:val="-3"/>
        </w:rPr>
        <w:t xml:space="preserve"> </w:t>
      </w:r>
      <w:r>
        <w:t>course,</w:t>
      </w:r>
      <w:r>
        <w:rPr>
          <w:spacing w:val="-3"/>
        </w:rPr>
        <w:t xml:space="preserve"> </w:t>
      </w:r>
      <w:r>
        <w:t>program,</w:t>
      </w:r>
      <w:r>
        <w:rPr>
          <w:spacing w:val="-3"/>
        </w:rPr>
        <w:t xml:space="preserve"> </w:t>
      </w:r>
      <w:r>
        <w:t>and</w:t>
      </w:r>
      <w:r>
        <w:rPr>
          <w:spacing w:val="-4"/>
        </w:rPr>
        <w:t xml:space="preserve"> </w:t>
      </w:r>
      <w:r>
        <w:t>institutional</w:t>
      </w:r>
      <w:r>
        <w:rPr>
          <w:spacing w:val="-5"/>
        </w:rPr>
        <w:t xml:space="preserve"> </w:t>
      </w:r>
      <w:r>
        <w:t>level assessment.</w:t>
      </w:r>
      <w:r>
        <w:rPr>
          <w:spacing w:val="40"/>
        </w:rPr>
        <w:t xml:space="preserve"> </w:t>
      </w:r>
      <w:r>
        <w:t xml:space="preserve">It also serves to document the formation, functions, and policies of the assessment </w:t>
      </w:r>
      <w:r>
        <w:rPr>
          <w:spacing w:val="-2"/>
        </w:rPr>
        <w:t>committee.</w:t>
      </w:r>
    </w:p>
    <w:p w:rsidR="007219F9" w:rsidRDefault="00325E66">
      <w:pPr>
        <w:pStyle w:val="Heading2"/>
        <w:spacing w:before="162"/>
      </w:pPr>
      <w:bookmarkStart w:id="4" w:name="Definition"/>
      <w:bookmarkStart w:id="5" w:name="_bookmark3"/>
      <w:bookmarkEnd w:id="4"/>
      <w:bookmarkEnd w:id="5"/>
      <w:r>
        <w:rPr>
          <w:color w:val="2D74B5"/>
          <w:spacing w:val="-2"/>
        </w:rPr>
        <w:t>Definition</w:t>
      </w:r>
    </w:p>
    <w:p w:rsidR="007219F9" w:rsidRDefault="00325E66">
      <w:pPr>
        <w:pStyle w:val="BodyText"/>
        <w:spacing w:before="21" w:line="259" w:lineRule="auto"/>
        <w:ind w:left="219" w:right="714"/>
      </w:pPr>
      <w:r>
        <w:t>Assessment is the process of measuring something to determine its value. TMCC is committed to a culture of assessment that ensures the highest level</w:t>
      </w:r>
      <w:r>
        <w:rPr>
          <w:spacing w:val="-1"/>
        </w:rPr>
        <w:t xml:space="preserve"> </w:t>
      </w:r>
      <w:r>
        <w:t>of student learning by encouraging institution</w:t>
      </w:r>
      <w:r>
        <w:rPr>
          <w:spacing w:val="-1"/>
        </w:rPr>
        <w:t xml:space="preserve"> </w:t>
      </w:r>
      <w:r>
        <w:t>wide participation</w:t>
      </w:r>
      <w:r>
        <w:rPr>
          <w:spacing w:val="-2"/>
        </w:rPr>
        <w:t xml:space="preserve"> </w:t>
      </w:r>
      <w:r>
        <w:t>in</w:t>
      </w:r>
      <w:r>
        <w:rPr>
          <w:spacing w:val="-4"/>
        </w:rPr>
        <w:t xml:space="preserve"> </w:t>
      </w:r>
      <w:r>
        <w:t>the assessment</w:t>
      </w:r>
      <w:r>
        <w:rPr>
          <w:spacing w:val="-3"/>
        </w:rPr>
        <w:t xml:space="preserve"> </w:t>
      </w:r>
      <w:r>
        <w:t>process.</w:t>
      </w:r>
      <w:r>
        <w:rPr>
          <w:spacing w:val="40"/>
        </w:rPr>
        <w:t xml:space="preserve"> </w:t>
      </w:r>
      <w:r>
        <w:t>The goal</w:t>
      </w:r>
      <w:r>
        <w:rPr>
          <w:spacing w:val="-4"/>
        </w:rPr>
        <w:t xml:space="preserve"> </w:t>
      </w:r>
      <w:r>
        <w:t>of</w:t>
      </w:r>
      <w:r>
        <w:rPr>
          <w:spacing w:val="-4"/>
        </w:rPr>
        <w:t xml:space="preserve"> </w:t>
      </w:r>
      <w:r>
        <w:t>assessment</w:t>
      </w:r>
      <w:r>
        <w:rPr>
          <w:spacing w:val="-3"/>
        </w:rPr>
        <w:t xml:space="preserve"> </w:t>
      </w:r>
      <w:r>
        <w:t>is</w:t>
      </w:r>
      <w:r>
        <w:rPr>
          <w:spacing w:val="-1"/>
        </w:rPr>
        <w:t xml:space="preserve"> </w:t>
      </w:r>
      <w:r>
        <w:t>to</w:t>
      </w:r>
      <w:r>
        <w:rPr>
          <w:spacing w:val="-2"/>
        </w:rPr>
        <w:t xml:space="preserve"> </w:t>
      </w:r>
      <w:r>
        <w:t>ensure the fulfillment</w:t>
      </w:r>
      <w:r>
        <w:rPr>
          <w:spacing w:val="-3"/>
        </w:rPr>
        <w:t xml:space="preserve"> </w:t>
      </w:r>
      <w:r>
        <w:t>of</w:t>
      </w:r>
      <w:r>
        <w:rPr>
          <w:spacing w:val="-1"/>
        </w:rPr>
        <w:t xml:space="preserve"> </w:t>
      </w:r>
      <w:r>
        <w:t>the</w:t>
      </w:r>
      <w:r>
        <w:rPr>
          <w:spacing w:val="-3"/>
        </w:rPr>
        <w:t xml:space="preserve"> </w:t>
      </w:r>
      <w:r>
        <w:t xml:space="preserve">TMCC mission and to contribute to the improvement of student learning. Assessment is an ongoing process that works to create a transparent measure of curricular and </w:t>
      </w:r>
      <w:hyperlink w:anchor="_bookmark9" w:history="1">
        <w:r>
          <w:rPr>
            <w:color w:val="0562C1"/>
            <w:u w:val="single" w:color="0562C1"/>
          </w:rPr>
          <w:t>co-curricular</w:t>
        </w:r>
      </w:hyperlink>
      <w:r>
        <w:rPr>
          <w:color w:val="0562C1"/>
        </w:rPr>
        <w:t xml:space="preserve"> </w:t>
      </w:r>
      <w:r>
        <w:t>services at the College.</w:t>
      </w:r>
      <w:r>
        <w:rPr>
          <w:spacing w:val="40"/>
        </w:rPr>
        <w:t xml:space="preserve"> </w:t>
      </w:r>
      <w:r>
        <w:t xml:space="preserve">This measurement assures the continued commitment to the Seven Teachings in an academically honest </w:t>
      </w:r>
      <w:r>
        <w:rPr>
          <w:spacing w:val="-2"/>
        </w:rPr>
        <w:t>education.</w:t>
      </w:r>
    </w:p>
    <w:p w:rsidR="007219F9" w:rsidRDefault="00325E66">
      <w:pPr>
        <w:pStyle w:val="Heading2"/>
      </w:pPr>
      <w:bookmarkStart w:id="6" w:name="The_Student_Learning_Committee"/>
      <w:bookmarkStart w:id="7" w:name="_bookmark4"/>
      <w:bookmarkEnd w:id="6"/>
      <w:bookmarkEnd w:id="7"/>
      <w:r>
        <w:rPr>
          <w:color w:val="2D74B5"/>
        </w:rPr>
        <w:t>The</w:t>
      </w:r>
      <w:r>
        <w:rPr>
          <w:color w:val="2D74B5"/>
          <w:spacing w:val="-9"/>
        </w:rPr>
        <w:t xml:space="preserve"> </w:t>
      </w:r>
      <w:r>
        <w:rPr>
          <w:color w:val="2D74B5"/>
        </w:rPr>
        <w:t>Student</w:t>
      </w:r>
      <w:r>
        <w:rPr>
          <w:color w:val="2D74B5"/>
          <w:spacing w:val="-8"/>
        </w:rPr>
        <w:t xml:space="preserve"> </w:t>
      </w:r>
      <w:r>
        <w:rPr>
          <w:color w:val="2D74B5"/>
        </w:rPr>
        <w:t>Learning</w:t>
      </w:r>
      <w:r>
        <w:rPr>
          <w:color w:val="2D74B5"/>
          <w:spacing w:val="-10"/>
        </w:rPr>
        <w:t xml:space="preserve"> </w:t>
      </w:r>
      <w:r>
        <w:rPr>
          <w:color w:val="2D74B5"/>
          <w:spacing w:val="-2"/>
        </w:rPr>
        <w:t>Committee</w:t>
      </w:r>
    </w:p>
    <w:p w:rsidR="007219F9" w:rsidRDefault="00325E66">
      <w:pPr>
        <w:pStyle w:val="Heading3"/>
        <w:spacing w:before="64"/>
        <w:rPr>
          <w:rFonts w:ascii="Calibri Light"/>
        </w:rPr>
      </w:pPr>
      <w:bookmarkStart w:id="8" w:name="_bookmark5"/>
      <w:bookmarkEnd w:id="8"/>
      <w:r>
        <w:rPr>
          <w:rFonts w:ascii="Calibri Light"/>
          <w:color w:val="1F4D78"/>
          <w:spacing w:val="-2"/>
        </w:rPr>
        <w:t>Purpose</w:t>
      </w:r>
    </w:p>
    <w:p w:rsidR="007219F9" w:rsidRDefault="00325E66">
      <w:pPr>
        <w:pStyle w:val="BodyText"/>
        <w:spacing w:before="21" w:line="259" w:lineRule="auto"/>
        <w:ind w:left="219" w:right="714"/>
      </w:pPr>
      <w:r>
        <w:t>The</w:t>
      </w:r>
      <w:r>
        <w:rPr>
          <w:spacing w:val="-1"/>
        </w:rPr>
        <w:t xml:space="preserve"> </w:t>
      </w:r>
      <w:r>
        <w:t>Student</w:t>
      </w:r>
      <w:r>
        <w:rPr>
          <w:spacing w:val="-4"/>
        </w:rPr>
        <w:t xml:space="preserve"> </w:t>
      </w:r>
      <w:r>
        <w:t>Learning</w:t>
      </w:r>
      <w:r>
        <w:rPr>
          <w:spacing w:val="-3"/>
        </w:rPr>
        <w:t xml:space="preserve"> </w:t>
      </w:r>
      <w:r>
        <w:t>Committee</w:t>
      </w:r>
      <w:r>
        <w:rPr>
          <w:spacing w:val="-4"/>
        </w:rPr>
        <w:t xml:space="preserve"> </w:t>
      </w:r>
      <w:r>
        <w:t>(SLC)</w:t>
      </w:r>
      <w:r>
        <w:rPr>
          <w:spacing w:val="-4"/>
        </w:rPr>
        <w:t xml:space="preserve"> </w:t>
      </w:r>
      <w:r>
        <w:t>oversees</w:t>
      </w:r>
      <w:r>
        <w:rPr>
          <w:spacing w:val="-4"/>
        </w:rPr>
        <w:t xml:space="preserve"> </w:t>
      </w:r>
      <w:r>
        <w:t>and</w:t>
      </w:r>
      <w:r>
        <w:rPr>
          <w:spacing w:val="-5"/>
        </w:rPr>
        <w:t xml:space="preserve"> </w:t>
      </w:r>
      <w:r>
        <w:t>assists</w:t>
      </w:r>
      <w:r>
        <w:rPr>
          <w:spacing w:val="-2"/>
        </w:rPr>
        <w:t xml:space="preserve"> </w:t>
      </w:r>
      <w:r>
        <w:t>faculty</w:t>
      </w:r>
      <w:r>
        <w:rPr>
          <w:spacing w:val="-3"/>
        </w:rPr>
        <w:t xml:space="preserve"> </w:t>
      </w:r>
      <w:r>
        <w:t>and</w:t>
      </w:r>
      <w:r>
        <w:rPr>
          <w:spacing w:val="-3"/>
        </w:rPr>
        <w:t xml:space="preserve"> </w:t>
      </w:r>
      <w:r>
        <w:t>staff</w:t>
      </w:r>
      <w:r>
        <w:rPr>
          <w:spacing w:val="-5"/>
        </w:rPr>
        <w:t xml:space="preserve"> </w:t>
      </w:r>
      <w:r>
        <w:t>with</w:t>
      </w:r>
      <w:r>
        <w:rPr>
          <w:spacing w:val="-2"/>
        </w:rPr>
        <w:t xml:space="preserve"> </w:t>
      </w:r>
      <w:r>
        <w:t>the</w:t>
      </w:r>
      <w:r>
        <w:rPr>
          <w:spacing w:val="-1"/>
        </w:rPr>
        <w:t xml:space="preserve"> </w:t>
      </w:r>
      <w:r>
        <w:t>assessment</w:t>
      </w:r>
      <w:r>
        <w:rPr>
          <w:spacing w:val="-4"/>
        </w:rPr>
        <w:t xml:space="preserve"> </w:t>
      </w:r>
      <w:r>
        <w:t>of student learning and support processes at the institution.</w:t>
      </w:r>
      <w:r>
        <w:rPr>
          <w:spacing w:val="40"/>
        </w:rPr>
        <w:t xml:space="preserve"> </w:t>
      </w:r>
      <w:r>
        <w:t>The committee receives and reviews assessment plans each year in an effort to provide constructive feedback to staff and faculty.</w:t>
      </w:r>
    </w:p>
    <w:p w:rsidR="007219F9" w:rsidRDefault="00325E66">
      <w:pPr>
        <w:pStyle w:val="Heading3"/>
        <w:spacing w:before="160"/>
        <w:rPr>
          <w:rFonts w:ascii="Calibri Light"/>
        </w:rPr>
      </w:pPr>
      <w:bookmarkStart w:id="9" w:name="Composition_of_Committee"/>
      <w:bookmarkStart w:id="10" w:name="_bookmark6"/>
      <w:bookmarkEnd w:id="9"/>
      <w:bookmarkEnd w:id="10"/>
      <w:r>
        <w:rPr>
          <w:rFonts w:ascii="Calibri Light"/>
          <w:color w:val="1F4D78"/>
        </w:rPr>
        <w:t>Composition</w:t>
      </w:r>
      <w:r>
        <w:rPr>
          <w:rFonts w:ascii="Calibri Light"/>
          <w:color w:val="1F4D78"/>
          <w:spacing w:val="-3"/>
        </w:rPr>
        <w:t xml:space="preserve"> </w:t>
      </w:r>
      <w:r>
        <w:rPr>
          <w:rFonts w:ascii="Calibri Light"/>
          <w:color w:val="1F4D78"/>
        </w:rPr>
        <w:t>of</w:t>
      </w:r>
      <w:r>
        <w:rPr>
          <w:rFonts w:ascii="Calibri Light"/>
          <w:color w:val="1F4D78"/>
          <w:spacing w:val="-4"/>
        </w:rPr>
        <w:t xml:space="preserve"> </w:t>
      </w:r>
      <w:r>
        <w:rPr>
          <w:rFonts w:ascii="Calibri Light"/>
          <w:color w:val="1F4D78"/>
          <w:spacing w:val="-2"/>
        </w:rPr>
        <w:t>Committee</w:t>
      </w:r>
    </w:p>
    <w:p w:rsidR="007219F9" w:rsidRDefault="00325E66">
      <w:pPr>
        <w:pStyle w:val="BodyText"/>
        <w:spacing w:before="24" w:line="259" w:lineRule="auto"/>
        <w:ind w:left="219" w:right="952"/>
      </w:pPr>
      <w:r>
        <w:t>Acknowledging</w:t>
      </w:r>
      <w:r>
        <w:rPr>
          <w:spacing w:val="-3"/>
        </w:rPr>
        <w:t xml:space="preserve"> </w:t>
      </w:r>
      <w:r>
        <w:t>that</w:t>
      </w:r>
      <w:r>
        <w:rPr>
          <w:spacing w:val="-1"/>
        </w:rPr>
        <w:t xml:space="preserve"> </w:t>
      </w:r>
      <w:r>
        <w:t>assessment</w:t>
      </w:r>
      <w:r>
        <w:rPr>
          <w:spacing w:val="-4"/>
        </w:rPr>
        <w:t xml:space="preserve"> </w:t>
      </w:r>
      <w:r>
        <w:t>happens</w:t>
      </w:r>
      <w:r>
        <w:rPr>
          <w:spacing w:val="-2"/>
        </w:rPr>
        <w:t xml:space="preserve"> </w:t>
      </w:r>
      <w:r>
        <w:t>at</w:t>
      </w:r>
      <w:r>
        <w:rPr>
          <w:spacing w:val="-4"/>
        </w:rPr>
        <w:t xml:space="preserve"> </w:t>
      </w:r>
      <w:r>
        <w:t>all</w:t>
      </w:r>
      <w:r>
        <w:rPr>
          <w:spacing w:val="-2"/>
        </w:rPr>
        <w:t xml:space="preserve"> </w:t>
      </w:r>
      <w:r>
        <w:t>levels</w:t>
      </w:r>
      <w:r>
        <w:rPr>
          <w:spacing w:val="-4"/>
        </w:rPr>
        <w:t xml:space="preserve"> </w:t>
      </w:r>
      <w:r>
        <w:t>of</w:t>
      </w:r>
      <w:r>
        <w:rPr>
          <w:spacing w:val="-2"/>
        </w:rPr>
        <w:t xml:space="preserve"> </w:t>
      </w:r>
      <w:r>
        <w:t>the</w:t>
      </w:r>
      <w:r>
        <w:rPr>
          <w:spacing w:val="-4"/>
        </w:rPr>
        <w:t xml:space="preserve"> </w:t>
      </w:r>
      <w:r>
        <w:t>institution,</w:t>
      </w:r>
      <w:r>
        <w:rPr>
          <w:spacing w:val="-4"/>
        </w:rPr>
        <w:t xml:space="preserve"> </w:t>
      </w:r>
      <w:r>
        <w:t>the</w:t>
      </w:r>
      <w:r>
        <w:rPr>
          <w:spacing w:val="-1"/>
        </w:rPr>
        <w:t xml:space="preserve"> </w:t>
      </w:r>
      <w:r>
        <w:t>committee</w:t>
      </w:r>
      <w:r>
        <w:rPr>
          <w:spacing w:val="-1"/>
        </w:rPr>
        <w:t xml:space="preserve"> </w:t>
      </w:r>
      <w:r>
        <w:t>is</w:t>
      </w:r>
      <w:r>
        <w:rPr>
          <w:spacing w:val="-4"/>
        </w:rPr>
        <w:t xml:space="preserve"> </w:t>
      </w:r>
      <w:r>
        <w:t>comprised</w:t>
      </w:r>
      <w:r>
        <w:rPr>
          <w:spacing w:val="-3"/>
        </w:rPr>
        <w:t xml:space="preserve"> </w:t>
      </w:r>
      <w:r>
        <w:t xml:space="preserve">of department chairs, administrative staff, and student support staff. The </w:t>
      </w:r>
      <w:hyperlink w:anchor="_bookmark9" w:history="1">
        <w:r>
          <w:rPr>
            <w:color w:val="0562C1"/>
            <w:u w:val="single" w:color="0562C1"/>
          </w:rPr>
          <w:t>committee coordinator</w:t>
        </w:r>
      </w:hyperlink>
      <w:r>
        <w:rPr>
          <w:color w:val="0562C1"/>
        </w:rPr>
        <w:t xml:space="preserve"> </w:t>
      </w:r>
      <w:r>
        <w:t>is selected from the faculty representatives on the committee.</w:t>
      </w:r>
      <w:r>
        <w:rPr>
          <w:spacing w:val="40"/>
        </w:rPr>
        <w:t xml:space="preserve"> </w:t>
      </w:r>
      <w:r>
        <w:t>The committee make-up reaffirms the faculty-driven nature of assessment at TMCC.</w:t>
      </w:r>
    </w:p>
    <w:p w:rsidR="007219F9" w:rsidRDefault="007219F9">
      <w:pPr>
        <w:pStyle w:val="BodyText"/>
        <w:spacing w:before="6"/>
        <w:rPr>
          <w:sz w:val="8"/>
        </w:rPr>
      </w:pPr>
    </w:p>
    <w:p w:rsidR="007219F9" w:rsidRDefault="007219F9">
      <w:pPr>
        <w:rPr>
          <w:sz w:val="8"/>
        </w:rPr>
        <w:sectPr w:rsidR="007219F9">
          <w:pgSz w:w="12240" w:h="15840"/>
          <w:pgMar w:top="1420" w:right="740" w:bottom="1200" w:left="1220" w:header="0" w:footer="1012" w:gutter="0"/>
          <w:cols w:space="720"/>
        </w:sectPr>
      </w:pPr>
    </w:p>
    <w:p w:rsidR="007219F9" w:rsidRDefault="007219F9">
      <w:pPr>
        <w:pStyle w:val="BodyText"/>
        <w:spacing w:before="236"/>
      </w:pPr>
    </w:p>
    <w:p w:rsidR="007219F9" w:rsidRDefault="00325E66">
      <w:pPr>
        <w:pStyle w:val="ListParagraph"/>
        <w:numPr>
          <w:ilvl w:val="0"/>
          <w:numId w:val="7"/>
        </w:numPr>
        <w:tabs>
          <w:tab w:val="left" w:pos="939"/>
        </w:tabs>
        <w:spacing w:before="0"/>
        <w:ind w:hanging="360"/>
      </w:pPr>
      <w:r>
        <w:t>Department</w:t>
      </w:r>
      <w:r>
        <w:rPr>
          <w:spacing w:val="-7"/>
        </w:rPr>
        <w:t xml:space="preserve"> </w:t>
      </w:r>
      <w:r>
        <w:rPr>
          <w:spacing w:val="-2"/>
        </w:rPr>
        <w:t>Chairs</w:t>
      </w:r>
    </w:p>
    <w:p w:rsidR="007219F9" w:rsidRDefault="00325E66">
      <w:pPr>
        <w:pStyle w:val="ListParagraph"/>
        <w:numPr>
          <w:ilvl w:val="0"/>
          <w:numId w:val="7"/>
        </w:numPr>
        <w:tabs>
          <w:tab w:val="left" w:pos="940"/>
        </w:tabs>
        <w:spacing w:before="23"/>
        <w:ind w:left="940" w:hanging="360"/>
      </w:pPr>
      <w:r>
        <w:t>Vice</w:t>
      </w:r>
      <w:r>
        <w:rPr>
          <w:spacing w:val="-3"/>
        </w:rPr>
        <w:t xml:space="preserve"> </w:t>
      </w:r>
      <w:r>
        <w:rPr>
          <w:spacing w:val="-2"/>
        </w:rPr>
        <w:t>President</w:t>
      </w:r>
    </w:p>
    <w:p w:rsidR="007219F9" w:rsidRDefault="00325E66">
      <w:pPr>
        <w:pStyle w:val="ListParagraph"/>
        <w:numPr>
          <w:ilvl w:val="0"/>
          <w:numId w:val="7"/>
        </w:numPr>
        <w:tabs>
          <w:tab w:val="left" w:pos="940"/>
        </w:tabs>
        <w:spacing w:before="19"/>
        <w:ind w:left="940" w:hanging="360"/>
      </w:pPr>
      <w:r>
        <w:t>Dean</w:t>
      </w:r>
      <w:r>
        <w:rPr>
          <w:spacing w:val="-3"/>
        </w:rPr>
        <w:t xml:space="preserve"> </w:t>
      </w:r>
      <w:r>
        <w:t xml:space="preserve">of </w:t>
      </w:r>
      <w:r>
        <w:rPr>
          <w:spacing w:val="-2"/>
        </w:rPr>
        <w:t>Academics</w:t>
      </w:r>
    </w:p>
    <w:p w:rsidR="007219F9" w:rsidRDefault="00325E66">
      <w:pPr>
        <w:pStyle w:val="BodyText"/>
        <w:spacing w:before="56"/>
        <w:ind w:left="469"/>
      </w:pPr>
      <w:r>
        <w:br w:type="column"/>
      </w:r>
      <w:r>
        <w:t>Student</w:t>
      </w:r>
      <w:r>
        <w:rPr>
          <w:spacing w:val="-6"/>
        </w:rPr>
        <w:t xml:space="preserve"> </w:t>
      </w:r>
      <w:r>
        <w:t>Learning</w:t>
      </w:r>
      <w:r>
        <w:rPr>
          <w:spacing w:val="-7"/>
        </w:rPr>
        <w:t xml:space="preserve"> </w:t>
      </w:r>
      <w:r>
        <w:t>Committee</w:t>
      </w:r>
      <w:r>
        <w:rPr>
          <w:spacing w:val="-7"/>
        </w:rPr>
        <w:t xml:space="preserve"> </w:t>
      </w:r>
      <w:r>
        <w:rPr>
          <w:spacing w:val="-2"/>
        </w:rPr>
        <w:t>Members</w:t>
      </w:r>
    </w:p>
    <w:p w:rsidR="007219F9" w:rsidRDefault="00325E66">
      <w:pPr>
        <w:pStyle w:val="ListParagraph"/>
        <w:numPr>
          <w:ilvl w:val="1"/>
          <w:numId w:val="7"/>
        </w:numPr>
        <w:tabs>
          <w:tab w:val="left" w:pos="3294"/>
        </w:tabs>
        <w:spacing w:before="181"/>
        <w:ind w:hanging="360"/>
      </w:pPr>
      <w:r>
        <w:t>IT</w:t>
      </w:r>
      <w:r>
        <w:rPr>
          <w:spacing w:val="-1"/>
        </w:rPr>
        <w:t xml:space="preserve"> </w:t>
      </w:r>
      <w:r>
        <w:rPr>
          <w:spacing w:val="-2"/>
        </w:rPr>
        <w:t>Representative</w:t>
      </w:r>
    </w:p>
    <w:p w:rsidR="007219F9" w:rsidRDefault="00325E66">
      <w:pPr>
        <w:pStyle w:val="ListParagraph"/>
        <w:numPr>
          <w:ilvl w:val="1"/>
          <w:numId w:val="7"/>
        </w:numPr>
        <w:tabs>
          <w:tab w:val="left" w:pos="3294"/>
        </w:tabs>
        <w:spacing w:line="256" w:lineRule="auto"/>
        <w:ind w:right="864"/>
      </w:pPr>
      <w:r>
        <w:t>Director</w:t>
      </w:r>
      <w:r>
        <w:rPr>
          <w:spacing w:val="-10"/>
        </w:rPr>
        <w:t xml:space="preserve"> </w:t>
      </w:r>
      <w:r>
        <w:t>of</w:t>
      </w:r>
      <w:r>
        <w:rPr>
          <w:spacing w:val="-11"/>
        </w:rPr>
        <w:t xml:space="preserve"> </w:t>
      </w:r>
      <w:r>
        <w:t>Research,</w:t>
      </w:r>
      <w:r>
        <w:rPr>
          <w:spacing w:val="-8"/>
        </w:rPr>
        <w:t xml:space="preserve"> </w:t>
      </w:r>
      <w:r>
        <w:t>Assessment,</w:t>
      </w:r>
      <w:r>
        <w:rPr>
          <w:spacing w:val="-8"/>
        </w:rPr>
        <w:t xml:space="preserve"> </w:t>
      </w:r>
      <w:r>
        <w:t xml:space="preserve">and </w:t>
      </w:r>
      <w:r>
        <w:rPr>
          <w:spacing w:val="-2"/>
        </w:rPr>
        <w:t>Planning</w:t>
      </w:r>
    </w:p>
    <w:p w:rsidR="007219F9" w:rsidRDefault="007219F9">
      <w:pPr>
        <w:spacing w:line="256" w:lineRule="auto"/>
        <w:sectPr w:rsidR="007219F9">
          <w:type w:val="continuous"/>
          <w:pgSz w:w="12240" w:h="15840"/>
          <w:pgMar w:top="1360" w:right="740" w:bottom="280" w:left="1220" w:header="0" w:footer="1012" w:gutter="0"/>
          <w:cols w:num="2" w:space="720" w:equalWidth="0">
            <w:col w:w="2647" w:space="40"/>
            <w:col w:w="7593"/>
          </w:cols>
        </w:sectPr>
      </w:pPr>
    </w:p>
    <w:p w:rsidR="007219F9" w:rsidRDefault="00325E66">
      <w:pPr>
        <w:pStyle w:val="ListParagraph"/>
        <w:numPr>
          <w:ilvl w:val="0"/>
          <w:numId w:val="7"/>
        </w:numPr>
        <w:tabs>
          <w:tab w:val="left" w:pos="940"/>
        </w:tabs>
        <w:spacing w:before="16"/>
        <w:ind w:left="940" w:hanging="360"/>
      </w:pPr>
      <w:r>
        <w:t>Dean</w:t>
      </w:r>
      <w:r>
        <w:rPr>
          <w:spacing w:val="-5"/>
        </w:rPr>
        <w:t xml:space="preserve"> </w:t>
      </w:r>
      <w:r>
        <w:t>of</w:t>
      </w:r>
      <w:r>
        <w:rPr>
          <w:spacing w:val="-1"/>
        </w:rPr>
        <w:t xml:space="preserve"> </w:t>
      </w:r>
      <w:r>
        <w:t>Student</w:t>
      </w:r>
      <w:r>
        <w:rPr>
          <w:spacing w:val="-3"/>
        </w:rPr>
        <w:t xml:space="preserve"> </w:t>
      </w:r>
      <w:r>
        <w:rPr>
          <w:spacing w:val="-2"/>
        </w:rPr>
        <w:t>Services</w:t>
      </w:r>
    </w:p>
    <w:p w:rsidR="007219F9" w:rsidRDefault="00325E66">
      <w:pPr>
        <w:pStyle w:val="ListParagraph"/>
        <w:numPr>
          <w:ilvl w:val="0"/>
          <w:numId w:val="7"/>
        </w:numPr>
        <w:tabs>
          <w:tab w:val="left" w:pos="940"/>
        </w:tabs>
        <w:ind w:left="940" w:hanging="360"/>
      </w:pPr>
      <w:r>
        <w:t>Director</w:t>
      </w:r>
      <w:r>
        <w:rPr>
          <w:spacing w:val="-4"/>
        </w:rPr>
        <w:t xml:space="preserve"> </w:t>
      </w:r>
      <w:r>
        <w:t>of</w:t>
      </w:r>
      <w:r>
        <w:rPr>
          <w:spacing w:val="-4"/>
        </w:rPr>
        <w:t xml:space="preserve"> </w:t>
      </w:r>
      <w:r>
        <w:rPr>
          <w:spacing w:val="-5"/>
        </w:rPr>
        <w:t>CTE</w:t>
      </w:r>
    </w:p>
    <w:p w:rsidR="007219F9" w:rsidRDefault="007219F9">
      <w:pPr>
        <w:sectPr w:rsidR="007219F9">
          <w:type w:val="continuous"/>
          <w:pgSz w:w="12240" w:h="15840"/>
          <w:pgMar w:top="1360" w:right="740" w:bottom="280" w:left="1220" w:header="0" w:footer="1012" w:gutter="0"/>
          <w:cols w:space="720"/>
        </w:sectPr>
      </w:pPr>
    </w:p>
    <w:p w:rsidR="007219F9" w:rsidRDefault="00325E66">
      <w:pPr>
        <w:pStyle w:val="Heading3"/>
        <w:spacing w:before="34"/>
        <w:rPr>
          <w:rFonts w:ascii="Calibri Light"/>
        </w:rPr>
      </w:pPr>
      <w:bookmarkStart w:id="11" w:name="Functions_of_the_Committee"/>
      <w:bookmarkStart w:id="12" w:name="_bookmark7"/>
      <w:bookmarkStart w:id="13" w:name="_bookmark8"/>
      <w:bookmarkEnd w:id="11"/>
      <w:bookmarkEnd w:id="12"/>
      <w:bookmarkEnd w:id="13"/>
      <w:r>
        <w:rPr>
          <w:rFonts w:ascii="Calibri Light"/>
          <w:color w:val="1F4D78"/>
        </w:rPr>
        <w:lastRenderedPageBreak/>
        <w:t>Functions of</w:t>
      </w:r>
      <w:r>
        <w:rPr>
          <w:rFonts w:ascii="Calibri Light"/>
          <w:color w:val="1F4D78"/>
          <w:spacing w:val="-3"/>
        </w:rPr>
        <w:t xml:space="preserve"> </w:t>
      </w:r>
      <w:r>
        <w:rPr>
          <w:rFonts w:ascii="Calibri Light"/>
          <w:color w:val="1F4D78"/>
        </w:rPr>
        <w:t>the</w:t>
      </w:r>
      <w:r>
        <w:rPr>
          <w:rFonts w:ascii="Calibri Light"/>
          <w:color w:val="1F4D78"/>
          <w:spacing w:val="-1"/>
        </w:rPr>
        <w:t xml:space="preserve"> </w:t>
      </w:r>
      <w:r>
        <w:rPr>
          <w:rFonts w:ascii="Calibri Light"/>
          <w:color w:val="1F4D78"/>
          <w:spacing w:val="-2"/>
        </w:rPr>
        <w:t>Committee</w:t>
      </w:r>
    </w:p>
    <w:p w:rsidR="007219F9" w:rsidRDefault="00325E66">
      <w:pPr>
        <w:pStyle w:val="BodyText"/>
        <w:spacing w:before="22" w:line="259" w:lineRule="auto"/>
        <w:ind w:left="219" w:right="714"/>
      </w:pPr>
      <w:r>
        <w:t>The SLC performs a number of different functions in the service of assessment at TMCC.</w:t>
      </w:r>
      <w:r>
        <w:rPr>
          <w:spacing w:val="40"/>
        </w:rPr>
        <w:t xml:space="preserve"> </w:t>
      </w:r>
      <w:r>
        <w:t>In addition to facilitating, advising, and assisting staff and faculty with assessment procedures, the committee also gathers</w:t>
      </w:r>
      <w:r>
        <w:rPr>
          <w:spacing w:val="-3"/>
        </w:rPr>
        <w:t xml:space="preserve"> </w:t>
      </w:r>
      <w:r>
        <w:t>and</w:t>
      </w:r>
      <w:r>
        <w:rPr>
          <w:spacing w:val="-4"/>
        </w:rPr>
        <w:t xml:space="preserve"> </w:t>
      </w:r>
      <w:r>
        <w:t>approves</w:t>
      </w:r>
      <w:r>
        <w:rPr>
          <w:spacing w:val="-3"/>
        </w:rPr>
        <w:t xml:space="preserve"> </w:t>
      </w:r>
      <w:r>
        <w:t>program</w:t>
      </w:r>
      <w:r>
        <w:rPr>
          <w:spacing w:val="-2"/>
        </w:rPr>
        <w:t xml:space="preserve"> </w:t>
      </w:r>
      <w:r>
        <w:t>assessment</w:t>
      </w:r>
      <w:r>
        <w:rPr>
          <w:spacing w:val="-2"/>
        </w:rPr>
        <w:t xml:space="preserve"> </w:t>
      </w:r>
      <w:r>
        <w:t>plans,</w:t>
      </w:r>
      <w:r>
        <w:rPr>
          <w:spacing w:val="-3"/>
        </w:rPr>
        <w:t xml:space="preserve"> </w:t>
      </w:r>
      <w:r>
        <w:t>rates</w:t>
      </w:r>
      <w:r>
        <w:rPr>
          <w:spacing w:val="-3"/>
        </w:rPr>
        <w:t xml:space="preserve"> </w:t>
      </w:r>
      <w:r>
        <w:t>program</w:t>
      </w:r>
      <w:r>
        <w:rPr>
          <w:spacing w:val="-2"/>
        </w:rPr>
        <w:t xml:space="preserve"> </w:t>
      </w:r>
      <w:r>
        <w:t>assessment</w:t>
      </w:r>
      <w:r>
        <w:rPr>
          <w:spacing w:val="-5"/>
        </w:rPr>
        <w:t xml:space="preserve"> </w:t>
      </w:r>
      <w:r>
        <w:t>plans,</w:t>
      </w:r>
      <w:r>
        <w:rPr>
          <w:spacing w:val="-3"/>
        </w:rPr>
        <w:t xml:space="preserve"> </w:t>
      </w:r>
      <w:r>
        <w:t>and</w:t>
      </w:r>
      <w:r>
        <w:rPr>
          <w:spacing w:val="-4"/>
        </w:rPr>
        <w:t xml:space="preserve"> </w:t>
      </w:r>
      <w:r>
        <w:t>connects</w:t>
      </w:r>
      <w:r>
        <w:rPr>
          <w:spacing w:val="-5"/>
        </w:rPr>
        <w:t xml:space="preserve"> </w:t>
      </w:r>
      <w:r>
        <w:t>faculty needs with administrative responses.</w:t>
      </w:r>
    </w:p>
    <w:p w:rsidR="007219F9" w:rsidRDefault="00325E66">
      <w:pPr>
        <w:pStyle w:val="ListParagraph"/>
        <w:numPr>
          <w:ilvl w:val="0"/>
          <w:numId w:val="6"/>
        </w:numPr>
        <w:tabs>
          <w:tab w:val="left" w:pos="937"/>
        </w:tabs>
        <w:spacing w:before="159"/>
        <w:ind w:left="937" w:hanging="358"/>
      </w:pPr>
      <w:r>
        <w:t>Provide</w:t>
      </w:r>
      <w:r>
        <w:rPr>
          <w:spacing w:val="-2"/>
        </w:rPr>
        <w:t xml:space="preserve"> Support</w:t>
      </w:r>
    </w:p>
    <w:p w:rsidR="007219F9" w:rsidRDefault="00325E66">
      <w:pPr>
        <w:pStyle w:val="ListParagraph"/>
        <w:numPr>
          <w:ilvl w:val="1"/>
          <w:numId w:val="6"/>
        </w:numPr>
        <w:tabs>
          <w:tab w:val="left" w:pos="1657"/>
          <w:tab w:val="left" w:pos="1659"/>
        </w:tabs>
        <w:spacing w:line="256" w:lineRule="auto"/>
        <w:ind w:right="1426"/>
      </w:pPr>
      <w:r>
        <w:t>Compile</w:t>
      </w:r>
      <w:r>
        <w:rPr>
          <w:spacing w:val="-2"/>
        </w:rPr>
        <w:t xml:space="preserve"> </w:t>
      </w:r>
      <w:r>
        <w:t>an</w:t>
      </w:r>
      <w:r>
        <w:rPr>
          <w:spacing w:val="-4"/>
        </w:rPr>
        <w:t xml:space="preserve"> </w:t>
      </w:r>
      <w:r>
        <w:t>assessment</w:t>
      </w:r>
      <w:r>
        <w:rPr>
          <w:spacing w:val="-2"/>
        </w:rPr>
        <w:t xml:space="preserve"> </w:t>
      </w:r>
      <w:r>
        <w:t>calendar</w:t>
      </w:r>
      <w:r>
        <w:rPr>
          <w:spacing w:val="-3"/>
        </w:rPr>
        <w:t xml:space="preserve"> </w:t>
      </w:r>
      <w:r>
        <w:t>listing</w:t>
      </w:r>
      <w:r>
        <w:rPr>
          <w:spacing w:val="-4"/>
        </w:rPr>
        <w:t xml:space="preserve"> </w:t>
      </w:r>
      <w:r>
        <w:t>a</w:t>
      </w:r>
      <w:r>
        <w:rPr>
          <w:spacing w:val="-3"/>
        </w:rPr>
        <w:t xml:space="preserve"> </w:t>
      </w:r>
      <w:r>
        <w:t>date</w:t>
      </w:r>
      <w:r>
        <w:rPr>
          <w:spacing w:val="-2"/>
        </w:rPr>
        <w:t xml:space="preserve"> </w:t>
      </w:r>
      <w:r>
        <w:t>by</w:t>
      </w:r>
      <w:r>
        <w:rPr>
          <w:spacing w:val="-4"/>
        </w:rPr>
        <w:t xml:space="preserve"> </w:t>
      </w:r>
      <w:r>
        <w:t>which,</w:t>
      </w:r>
      <w:r>
        <w:rPr>
          <w:spacing w:val="-3"/>
        </w:rPr>
        <w:t xml:space="preserve"> </w:t>
      </w:r>
      <w:r>
        <w:t>or</w:t>
      </w:r>
      <w:r>
        <w:rPr>
          <w:spacing w:val="-5"/>
        </w:rPr>
        <w:t xml:space="preserve"> </w:t>
      </w:r>
      <w:r>
        <w:t>on</w:t>
      </w:r>
      <w:r>
        <w:rPr>
          <w:spacing w:val="-4"/>
        </w:rPr>
        <w:t xml:space="preserve"> </w:t>
      </w:r>
      <w:r>
        <w:t>which</w:t>
      </w:r>
      <w:r>
        <w:rPr>
          <w:spacing w:val="-6"/>
        </w:rPr>
        <w:t xml:space="preserve"> </w:t>
      </w:r>
      <w:r>
        <w:t>assessment procedures and instruments will be evaluated.</w:t>
      </w:r>
    </w:p>
    <w:p w:rsidR="007219F9" w:rsidRDefault="00325E66">
      <w:pPr>
        <w:pStyle w:val="ListParagraph"/>
        <w:numPr>
          <w:ilvl w:val="2"/>
          <w:numId w:val="6"/>
        </w:numPr>
        <w:tabs>
          <w:tab w:val="left" w:pos="2377"/>
        </w:tabs>
        <w:spacing w:before="4"/>
        <w:ind w:left="2377" w:hanging="284"/>
      </w:pPr>
      <w:r>
        <w:t>Instructors</w:t>
      </w:r>
      <w:r>
        <w:rPr>
          <w:spacing w:val="-7"/>
        </w:rPr>
        <w:t xml:space="preserve"> </w:t>
      </w:r>
      <w:r>
        <w:t>and</w:t>
      </w:r>
      <w:r>
        <w:rPr>
          <w:spacing w:val="-6"/>
        </w:rPr>
        <w:t xml:space="preserve"> </w:t>
      </w:r>
      <w:r>
        <w:t>programs</w:t>
      </w:r>
      <w:r>
        <w:rPr>
          <w:spacing w:val="-7"/>
        </w:rPr>
        <w:t xml:space="preserve"> </w:t>
      </w:r>
      <w:r>
        <w:t>submit</w:t>
      </w:r>
      <w:r>
        <w:rPr>
          <w:spacing w:val="-4"/>
        </w:rPr>
        <w:t xml:space="preserve"> </w:t>
      </w:r>
      <w:r>
        <w:t>program</w:t>
      </w:r>
      <w:r>
        <w:rPr>
          <w:spacing w:val="-6"/>
        </w:rPr>
        <w:t xml:space="preserve"> </w:t>
      </w:r>
      <w:r>
        <w:t>assessment</w:t>
      </w:r>
      <w:r>
        <w:rPr>
          <w:spacing w:val="-6"/>
        </w:rPr>
        <w:t xml:space="preserve"> </w:t>
      </w:r>
      <w:r>
        <w:rPr>
          <w:spacing w:val="-2"/>
        </w:rPr>
        <w:t>plans</w:t>
      </w:r>
    </w:p>
    <w:p w:rsidR="007219F9" w:rsidRDefault="00325E66">
      <w:pPr>
        <w:pStyle w:val="ListParagraph"/>
        <w:numPr>
          <w:ilvl w:val="2"/>
          <w:numId w:val="6"/>
        </w:numPr>
        <w:tabs>
          <w:tab w:val="left" w:pos="2377"/>
        </w:tabs>
        <w:spacing w:before="21"/>
        <w:ind w:left="2377" w:hanging="334"/>
      </w:pPr>
      <w:r>
        <w:t>The</w:t>
      </w:r>
      <w:r>
        <w:rPr>
          <w:spacing w:val="-3"/>
        </w:rPr>
        <w:t xml:space="preserve"> </w:t>
      </w:r>
      <w:r>
        <w:t>assessment</w:t>
      </w:r>
      <w:r>
        <w:rPr>
          <w:spacing w:val="-6"/>
        </w:rPr>
        <w:t xml:space="preserve"> </w:t>
      </w:r>
      <w:r>
        <w:t>committee</w:t>
      </w:r>
      <w:r>
        <w:rPr>
          <w:spacing w:val="-5"/>
        </w:rPr>
        <w:t xml:space="preserve"> </w:t>
      </w:r>
      <w:r>
        <w:t>reviews</w:t>
      </w:r>
      <w:r>
        <w:rPr>
          <w:spacing w:val="-6"/>
        </w:rPr>
        <w:t xml:space="preserve"> </w:t>
      </w:r>
      <w:r>
        <w:t>the</w:t>
      </w:r>
      <w:r>
        <w:rPr>
          <w:spacing w:val="-2"/>
        </w:rPr>
        <w:t xml:space="preserve"> plans</w:t>
      </w:r>
    </w:p>
    <w:p w:rsidR="007219F9" w:rsidRDefault="00325E66">
      <w:pPr>
        <w:pStyle w:val="ListParagraph"/>
        <w:numPr>
          <w:ilvl w:val="1"/>
          <w:numId w:val="6"/>
        </w:numPr>
        <w:tabs>
          <w:tab w:val="left" w:pos="1658"/>
        </w:tabs>
        <w:ind w:left="1658" w:hanging="359"/>
      </w:pPr>
      <w:r>
        <w:t>Compile</w:t>
      </w:r>
      <w:r>
        <w:rPr>
          <w:spacing w:val="-6"/>
        </w:rPr>
        <w:t xml:space="preserve"> </w:t>
      </w:r>
      <w:r>
        <w:t>all</w:t>
      </w:r>
      <w:r>
        <w:rPr>
          <w:spacing w:val="-5"/>
        </w:rPr>
        <w:t xml:space="preserve"> </w:t>
      </w:r>
      <w:r>
        <w:t>assessment</w:t>
      </w:r>
      <w:r>
        <w:rPr>
          <w:spacing w:val="-4"/>
        </w:rPr>
        <w:t xml:space="preserve"> </w:t>
      </w:r>
      <w:r>
        <w:t>plans</w:t>
      </w:r>
      <w:r>
        <w:rPr>
          <w:spacing w:val="-5"/>
        </w:rPr>
        <w:t xml:space="preserve"> </w:t>
      </w:r>
      <w:r>
        <w:t>submitted</w:t>
      </w:r>
      <w:r>
        <w:rPr>
          <w:spacing w:val="-6"/>
        </w:rPr>
        <w:t xml:space="preserve"> </w:t>
      </w:r>
      <w:r>
        <w:t>by</w:t>
      </w:r>
      <w:r>
        <w:rPr>
          <w:spacing w:val="-4"/>
        </w:rPr>
        <w:t xml:space="preserve"> </w:t>
      </w:r>
      <w:r>
        <w:t>instructors</w:t>
      </w:r>
      <w:r>
        <w:rPr>
          <w:spacing w:val="-7"/>
        </w:rPr>
        <w:t xml:space="preserve"> </w:t>
      </w:r>
      <w:r>
        <w:t>and</w:t>
      </w:r>
      <w:r>
        <w:rPr>
          <w:spacing w:val="-5"/>
        </w:rPr>
        <w:t xml:space="preserve"> </w:t>
      </w:r>
      <w:r>
        <w:rPr>
          <w:spacing w:val="-2"/>
        </w:rPr>
        <w:t>programs</w:t>
      </w:r>
    </w:p>
    <w:p w:rsidR="007219F9" w:rsidRDefault="00325E66">
      <w:pPr>
        <w:pStyle w:val="ListParagraph"/>
        <w:numPr>
          <w:ilvl w:val="1"/>
          <w:numId w:val="6"/>
        </w:numPr>
        <w:tabs>
          <w:tab w:val="left" w:pos="1659"/>
        </w:tabs>
        <w:spacing w:before="20" w:line="259" w:lineRule="auto"/>
        <w:ind w:right="976" w:hanging="361"/>
      </w:pPr>
      <w:r>
        <w:t>Provide</w:t>
      </w:r>
      <w:r>
        <w:rPr>
          <w:spacing w:val="-6"/>
        </w:rPr>
        <w:t xml:space="preserve"> </w:t>
      </w:r>
      <w:r>
        <w:t>Training/Mentoring</w:t>
      </w:r>
      <w:r>
        <w:rPr>
          <w:spacing w:val="-5"/>
        </w:rPr>
        <w:t xml:space="preserve"> </w:t>
      </w:r>
      <w:r>
        <w:t>services</w:t>
      </w:r>
      <w:r>
        <w:rPr>
          <w:spacing w:val="-4"/>
        </w:rPr>
        <w:t xml:space="preserve"> </w:t>
      </w:r>
      <w:r>
        <w:t>for</w:t>
      </w:r>
      <w:r>
        <w:rPr>
          <w:spacing w:val="-4"/>
        </w:rPr>
        <w:t xml:space="preserve"> </w:t>
      </w:r>
      <w:r>
        <w:t>faculty</w:t>
      </w:r>
      <w:r>
        <w:rPr>
          <w:spacing w:val="-5"/>
        </w:rPr>
        <w:t xml:space="preserve"> </w:t>
      </w:r>
      <w:r>
        <w:t>and</w:t>
      </w:r>
      <w:r>
        <w:rPr>
          <w:spacing w:val="-5"/>
        </w:rPr>
        <w:t xml:space="preserve"> </w:t>
      </w:r>
      <w:r>
        <w:t>staff</w:t>
      </w:r>
      <w:r>
        <w:rPr>
          <w:spacing w:val="-4"/>
        </w:rPr>
        <w:t xml:space="preserve"> </w:t>
      </w:r>
      <w:r>
        <w:t>to</w:t>
      </w:r>
      <w:r>
        <w:rPr>
          <w:spacing w:val="-5"/>
        </w:rPr>
        <w:t xml:space="preserve"> </w:t>
      </w:r>
      <w:r>
        <w:t>improve</w:t>
      </w:r>
      <w:r>
        <w:rPr>
          <w:spacing w:val="-3"/>
        </w:rPr>
        <w:t xml:space="preserve"> </w:t>
      </w:r>
      <w:r>
        <w:t>their</w:t>
      </w:r>
      <w:r>
        <w:rPr>
          <w:spacing w:val="-4"/>
        </w:rPr>
        <w:t xml:space="preserve"> </w:t>
      </w:r>
      <w:r>
        <w:t xml:space="preserve">assessment </w:t>
      </w:r>
      <w:r>
        <w:rPr>
          <w:spacing w:val="-2"/>
        </w:rPr>
        <w:t>strategies</w:t>
      </w:r>
    </w:p>
    <w:p w:rsidR="007219F9" w:rsidRDefault="007219F9">
      <w:pPr>
        <w:pStyle w:val="BodyText"/>
        <w:spacing w:before="22"/>
      </w:pPr>
    </w:p>
    <w:p w:rsidR="007219F9" w:rsidRDefault="00325E66">
      <w:pPr>
        <w:pStyle w:val="ListParagraph"/>
        <w:numPr>
          <w:ilvl w:val="0"/>
          <w:numId w:val="6"/>
        </w:numPr>
        <w:tabs>
          <w:tab w:val="left" w:pos="938"/>
        </w:tabs>
        <w:spacing w:before="0"/>
        <w:ind w:left="938" w:hanging="359"/>
      </w:pPr>
      <w:r>
        <w:rPr>
          <w:spacing w:val="-2"/>
        </w:rPr>
        <w:t>Evaluation</w:t>
      </w:r>
    </w:p>
    <w:p w:rsidR="007219F9" w:rsidRDefault="00325E66">
      <w:pPr>
        <w:pStyle w:val="ListParagraph"/>
        <w:numPr>
          <w:ilvl w:val="1"/>
          <w:numId w:val="6"/>
        </w:numPr>
        <w:tabs>
          <w:tab w:val="left" w:pos="1657"/>
          <w:tab w:val="left" w:pos="1659"/>
        </w:tabs>
        <w:spacing w:before="19" w:line="259" w:lineRule="auto"/>
        <w:ind w:right="1327"/>
      </w:pPr>
      <w:r>
        <w:t>Evaluate</w:t>
      </w:r>
      <w:r>
        <w:rPr>
          <w:spacing w:val="-6"/>
        </w:rPr>
        <w:t xml:space="preserve"> </w:t>
      </w:r>
      <w:r>
        <w:t>program-level</w:t>
      </w:r>
      <w:r>
        <w:rPr>
          <w:spacing w:val="-7"/>
        </w:rPr>
        <w:t xml:space="preserve"> </w:t>
      </w:r>
      <w:r>
        <w:t>assessment</w:t>
      </w:r>
      <w:r>
        <w:rPr>
          <w:spacing w:val="-3"/>
        </w:rPr>
        <w:t xml:space="preserve"> </w:t>
      </w:r>
      <w:r>
        <w:t>instruments</w:t>
      </w:r>
      <w:r>
        <w:rPr>
          <w:spacing w:val="-4"/>
        </w:rPr>
        <w:t xml:space="preserve"> </w:t>
      </w:r>
      <w:r>
        <w:t>and</w:t>
      </w:r>
      <w:r>
        <w:rPr>
          <w:spacing w:val="-5"/>
        </w:rPr>
        <w:t xml:space="preserve"> </w:t>
      </w:r>
      <w:r>
        <w:t>procedures</w:t>
      </w:r>
      <w:r>
        <w:rPr>
          <w:spacing w:val="-4"/>
        </w:rPr>
        <w:t xml:space="preserve"> </w:t>
      </w:r>
      <w:r>
        <w:t>using</w:t>
      </w:r>
      <w:r>
        <w:rPr>
          <w:spacing w:val="-5"/>
        </w:rPr>
        <w:t xml:space="preserve"> </w:t>
      </w:r>
      <w:r>
        <w:t>the</w:t>
      </w:r>
      <w:r>
        <w:rPr>
          <w:spacing w:val="-6"/>
        </w:rPr>
        <w:t xml:space="preserve"> </w:t>
      </w:r>
      <w:r>
        <w:t>criteria outlined on the program assessment plan including:</w:t>
      </w:r>
    </w:p>
    <w:p w:rsidR="007219F9" w:rsidRDefault="00325E66">
      <w:pPr>
        <w:pStyle w:val="ListParagraph"/>
        <w:numPr>
          <w:ilvl w:val="2"/>
          <w:numId w:val="6"/>
        </w:numPr>
        <w:tabs>
          <w:tab w:val="left" w:pos="2377"/>
        </w:tabs>
        <w:spacing w:before="1"/>
        <w:ind w:left="2377" w:hanging="284"/>
      </w:pPr>
      <w:r>
        <w:t>Program</w:t>
      </w:r>
      <w:r>
        <w:rPr>
          <w:spacing w:val="-5"/>
        </w:rPr>
        <w:t xml:space="preserve"> </w:t>
      </w:r>
      <w:r>
        <w:rPr>
          <w:spacing w:val="-2"/>
        </w:rPr>
        <w:t>Outcomes</w:t>
      </w:r>
    </w:p>
    <w:p w:rsidR="007219F9" w:rsidRDefault="00325E66">
      <w:pPr>
        <w:pStyle w:val="ListParagraph"/>
        <w:numPr>
          <w:ilvl w:val="2"/>
          <w:numId w:val="6"/>
        </w:numPr>
        <w:tabs>
          <w:tab w:val="left" w:pos="2376"/>
        </w:tabs>
        <w:ind w:left="2376" w:hanging="334"/>
      </w:pPr>
      <w:r>
        <w:t>Assessment</w:t>
      </w:r>
      <w:r>
        <w:rPr>
          <w:spacing w:val="-6"/>
        </w:rPr>
        <w:t xml:space="preserve"> </w:t>
      </w:r>
      <w:r>
        <w:rPr>
          <w:spacing w:val="-2"/>
        </w:rPr>
        <w:t>Methods</w:t>
      </w:r>
    </w:p>
    <w:p w:rsidR="007219F9" w:rsidRDefault="00325E66">
      <w:pPr>
        <w:pStyle w:val="ListParagraph"/>
        <w:numPr>
          <w:ilvl w:val="2"/>
          <w:numId w:val="6"/>
        </w:numPr>
        <w:tabs>
          <w:tab w:val="left" w:pos="2375"/>
        </w:tabs>
        <w:spacing w:before="19"/>
        <w:ind w:left="2375" w:hanging="383"/>
      </w:pPr>
      <w:r>
        <w:t>Assessment</w:t>
      </w:r>
      <w:r>
        <w:rPr>
          <w:spacing w:val="-3"/>
        </w:rPr>
        <w:t xml:space="preserve"> </w:t>
      </w:r>
      <w:r>
        <w:rPr>
          <w:spacing w:val="-2"/>
        </w:rPr>
        <w:t>Implementation</w:t>
      </w:r>
    </w:p>
    <w:p w:rsidR="007219F9" w:rsidRDefault="00325E66">
      <w:pPr>
        <w:pStyle w:val="ListParagraph"/>
        <w:numPr>
          <w:ilvl w:val="2"/>
          <w:numId w:val="6"/>
        </w:numPr>
        <w:tabs>
          <w:tab w:val="left" w:pos="2377"/>
        </w:tabs>
        <w:ind w:left="2377" w:hanging="385"/>
      </w:pPr>
      <w:r>
        <w:t>Assessment</w:t>
      </w:r>
      <w:r>
        <w:rPr>
          <w:spacing w:val="-5"/>
        </w:rPr>
        <w:t xml:space="preserve"> </w:t>
      </w:r>
      <w:r>
        <w:rPr>
          <w:spacing w:val="-2"/>
        </w:rPr>
        <w:t>Findings</w:t>
      </w:r>
    </w:p>
    <w:p w:rsidR="007219F9" w:rsidRDefault="00325E66">
      <w:pPr>
        <w:pStyle w:val="ListParagraph"/>
        <w:numPr>
          <w:ilvl w:val="2"/>
          <w:numId w:val="6"/>
        </w:numPr>
        <w:tabs>
          <w:tab w:val="left" w:pos="2377"/>
        </w:tabs>
        <w:ind w:left="2377" w:hanging="335"/>
      </w:pPr>
      <w:r>
        <w:t>Assessment</w:t>
      </w:r>
      <w:r>
        <w:rPr>
          <w:spacing w:val="-8"/>
        </w:rPr>
        <w:t xml:space="preserve"> </w:t>
      </w:r>
      <w:r>
        <w:rPr>
          <w:spacing w:val="-2"/>
        </w:rPr>
        <w:t>Recommendations</w:t>
      </w:r>
    </w:p>
    <w:p w:rsidR="007219F9" w:rsidRDefault="00325E66">
      <w:pPr>
        <w:pStyle w:val="ListParagraph"/>
        <w:numPr>
          <w:ilvl w:val="1"/>
          <w:numId w:val="6"/>
        </w:numPr>
        <w:tabs>
          <w:tab w:val="left" w:pos="1658"/>
        </w:tabs>
        <w:ind w:left="1658" w:hanging="359"/>
      </w:pPr>
      <w:r>
        <w:t>Summarize</w:t>
      </w:r>
      <w:r>
        <w:rPr>
          <w:spacing w:val="-5"/>
        </w:rPr>
        <w:t xml:space="preserve"> </w:t>
      </w:r>
      <w:r>
        <w:t>and</w:t>
      </w:r>
      <w:r>
        <w:rPr>
          <w:spacing w:val="-6"/>
        </w:rPr>
        <w:t xml:space="preserve"> </w:t>
      </w:r>
      <w:r>
        <w:t>critique</w:t>
      </w:r>
      <w:r>
        <w:rPr>
          <w:spacing w:val="-7"/>
        </w:rPr>
        <w:t xml:space="preserve"> </w:t>
      </w:r>
      <w:r>
        <w:t>the</w:t>
      </w:r>
      <w:r>
        <w:rPr>
          <w:spacing w:val="-5"/>
        </w:rPr>
        <w:t xml:space="preserve"> </w:t>
      </w:r>
      <w:r>
        <w:t>submitted</w:t>
      </w:r>
      <w:r>
        <w:rPr>
          <w:spacing w:val="-6"/>
        </w:rPr>
        <w:t xml:space="preserve"> </w:t>
      </w:r>
      <w:r>
        <w:t>program</w:t>
      </w:r>
      <w:r>
        <w:rPr>
          <w:spacing w:val="-4"/>
        </w:rPr>
        <w:t xml:space="preserve"> </w:t>
      </w:r>
      <w:r>
        <w:t>assessment</w:t>
      </w:r>
      <w:r>
        <w:rPr>
          <w:spacing w:val="-7"/>
        </w:rPr>
        <w:t xml:space="preserve"> </w:t>
      </w:r>
      <w:r>
        <w:rPr>
          <w:spacing w:val="-2"/>
        </w:rPr>
        <w:t>plans</w:t>
      </w:r>
    </w:p>
    <w:p w:rsidR="007219F9" w:rsidRDefault="007219F9">
      <w:pPr>
        <w:pStyle w:val="BodyText"/>
        <w:spacing w:before="41"/>
      </w:pPr>
    </w:p>
    <w:p w:rsidR="007219F9" w:rsidRDefault="00325E66">
      <w:pPr>
        <w:pStyle w:val="ListParagraph"/>
        <w:numPr>
          <w:ilvl w:val="1"/>
          <w:numId w:val="6"/>
        </w:numPr>
        <w:tabs>
          <w:tab w:val="left" w:pos="939"/>
        </w:tabs>
        <w:spacing w:before="0"/>
        <w:ind w:left="939"/>
      </w:pPr>
      <w:r>
        <w:t>Request</w:t>
      </w:r>
      <w:r>
        <w:rPr>
          <w:spacing w:val="-6"/>
        </w:rPr>
        <w:t xml:space="preserve"> </w:t>
      </w:r>
      <w:r>
        <w:rPr>
          <w:spacing w:val="-2"/>
        </w:rPr>
        <w:t>Resources</w:t>
      </w:r>
    </w:p>
    <w:p w:rsidR="007219F9" w:rsidRDefault="00325E66">
      <w:pPr>
        <w:pStyle w:val="ListParagraph"/>
        <w:numPr>
          <w:ilvl w:val="0"/>
          <w:numId w:val="5"/>
        </w:numPr>
        <w:tabs>
          <w:tab w:val="left" w:pos="1657"/>
        </w:tabs>
        <w:spacing w:before="21"/>
        <w:ind w:left="1657" w:hanging="358"/>
      </w:pPr>
      <w:r>
        <w:t>Identify</w:t>
      </w:r>
      <w:r>
        <w:rPr>
          <w:spacing w:val="-5"/>
        </w:rPr>
        <w:t xml:space="preserve"> </w:t>
      </w:r>
      <w:r>
        <w:t>and</w:t>
      </w:r>
      <w:r>
        <w:rPr>
          <w:spacing w:val="-6"/>
        </w:rPr>
        <w:t xml:space="preserve"> </w:t>
      </w:r>
      <w:r>
        <w:t>compile</w:t>
      </w:r>
      <w:r>
        <w:rPr>
          <w:spacing w:val="-6"/>
        </w:rPr>
        <w:t xml:space="preserve"> </w:t>
      </w:r>
      <w:r>
        <w:t>requests</w:t>
      </w:r>
      <w:r>
        <w:rPr>
          <w:spacing w:val="-5"/>
        </w:rPr>
        <w:t xml:space="preserve"> </w:t>
      </w:r>
      <w:r>
        <w:t>resulting</w:t>
      </w:r>
      <w:r>
        <w:rPr>
          <w:spacing w:val="-6"/>
        </w:rPr>
        <w:t xml:space="preserve"> </w:t>
      </w:r>
      <w:r>
        <w:t>from</w:t>
      </w:r>
      <w:r>
        <w:rPr>
          <w:spacing w:val="-5"/>
        </w:rPr>
        <w:t xml:space="preserve"> </w:t>
      </w:r>
      <w:r>
        <w:t>the</w:t>
      </w:r>
      <w:r>
        <w:rPr>
          <w:spacing w:val="-4"/>
        </w:rPr>
        <w:t xml:space="preserve"> </w:t>
      </w:r>
      <w:r>
        <w:t>assessment</w:t>
      </w:r>
      <w:r>
        <w:rPr>
          <w:spacing w:val="-7"/>
        </w:rPr>
        <w:t xml:space="preserve"> </w:t>
      </w:r>
      <w:r>
        <w:rPr>
          <w:spacing w:val="-2"/>
        </w:rPr>
        <w:t>process</w:t>
      </w:r>
    </w:p>
    <w:p w:rsidR="007219F9" w:rsidRDefault="00325E66">
      <w:pPr>
        <w:pStyle w:val="ListParagraph"/>
        <w:numPr>
          <w:ilvl w:val="0"/>
          <w:numId w:val="5"/>
        </w:numPr>
        <w:tabs>
          <w:tab w:val="left" w:pos="1658"/>
          <w:tab w:val="left" w:pos="1660"/>
        </w:tabs>
        <w:spacing w:before="24" w:line="256" w:lineRule="auto"/>
        <w:ind w:left="1660" w:right="747" w:hanging="361"/>
      </w:pPr>
      <w:r>
        <w:t>Send</w:t>
      </w:r>
      <w:r>
        <w:rPr>
          <w:spacing w:val="-4"/>
        </w:rPr>
        <w:t xml:space="preserve"> </w:t>
      </w:r>
      <w:r>
        <w:t>a</w:t>
      </w:r>
      <w:r>
        <w:rPr>
          <w:spacing w:val="-3"/>
        </w:rPr>
        <w:t xml:space="preserve"> </w:t>
      </w:r>
      <w:r>
        <w:t>list</w:t>
      </w:r>
      <w:r>
        <w:rPr>
          <w:spacing w:val="-5"/>
        </w:rPr>
        <w:t xml:space="preserve"> </w:t>
      </w:r>
      <w:r>
        <w:t>of</w:t>
      </w:r>
      <w:r>
        <w:rPr>
          <w:spacing w:val="-3"/>
        </w:rPr>
        <w:t xml:space="preserve"> </w:t>
      </w:r>
      <w:r>
        <w:t>requests</w:t>
      </w:r>
      <w:r>
        <w:rPr>
          <w:spacing w:val="-5"/>
        </w:rPr>
        <w:t xml:space="preserve"> </w:t>
      </w:r>
      <w:r>
        <w:t>for</w:t>
      </w:r>
      <w:r>
        <w:rPr>
          <w:spacing w:val="-5"/>
        </w:rPr>
        <w:t xml:space="preserve"> </w:t>
      </w:r>
      <w:r>
        <w:t>resources</w:t>
      </w:r>
      <w:r>
        <w:rPr>
          <w:spacing w:val="-3"/>
        </w:rPr>
        <w:t xml:space="preserve"> </w:t>
      </w:r>
      <w:r>
        <w:t>to</w:t>
      </w:r>
      <w:r>
        <w:rPr>
          <w:spacing w:val="-4"/>
        </w:rPr>
        <w:t xml:space="preserve"> </w:t>
      </w:r>
      <w:r>
        <w:t>the</w:t>
      </w:r>
      <w:r>
        <w:rPr>
          <w:spacing w:val="-1"/>
        </w:rPr>
        <w:t xml:space="preserve"> </w:t>
      </w:r>
      <w:hyperlink w:anchor="_bookmark9" w:history="1">
        <w:r>
          <w:rPr>
            <w:color w:val="0562C1"/>
            <w:u w:val="single" w:color="0562C1"/>
          </w:rPr>
          <w:t>appropriate</w:t>
        </w:r>
        <w:r>
          <w:rPr>
            <w:color w:val="0562C1"/>
            <w:spacing w:val="-2"/>
            <w:u w:val="single" w:color="0562C1"/>
          </w:rPr>
          <w:t xml:space="preserve"> </w:t>
        </w:r>
        <w:r>
          <w:rPr>
            <w:color w:val="0562C1"/>
            <w:u w:val="single" w:color="0562C1"/>
          </w:rPr>
          <w:t>administrative</w:t>
        </w:r>
        <w:r>
          <w:rPr>
            <w:color w:val="0562C1"/>
            <w:spacing w:val="-2"/>
            <w:u w:val="single" w:color="0562C1"/>
          </w:rPr>
          <w:t xml:space="preserve"> </w:t>
        </w:r>
        <w:r>
          <w:rPr>
            <w:color w:val="0562C1"/>
            <w:u w:val="single" w:color="0562C1"/>
          </w:rPr>
          <w:t>representative</w:t>
        </w:r>
      </w:hyperlink>
      <w:r>
        <w:rPr>
          <w:color w:val="0562C1"/>
          <w:spacing w:val="-3"/>
        </w:rPr>
        <w:t xml:space="preserve"> </w:t>
      </w:r>
      <w:r>
        <w:t>on the committee.</w:t>
      </w:r>
    </w:p>
    <w:p w:rsidR="007219F9" w:rsidRDefault="00325E66">
      <w:pPr>
        <w:pStyle w:val="ListParagraph"/>
        <w:numPr>
          <w:ilvl w:val="0"/>
          <w:numId w:val="5"/>
        </w:numPr>
        <w:tabs>
          <w:tab w:val="left" w:pos="1660"/>
        </w:tabs>
        <w:spacing w:before="3" w:line="259" w:lineRule="auto"/>
        <w:ind w:left="1660" w:right="980" w:hanging="361"/>
      </w:pPr>
      <w:r>
        <w:t>The appropriate administrative representative will respond in writing to each of the requests</w:t>
      </w:r>
      <w:r>
        <w:rPr>
          <w:spacing w:val="-2"/>
        </w:rPr>
        <w:t xml:space="preserve"> </w:t>
      </w:r>
      <w:r>
        <w:t>in</w:t>
      </w:r>
      <w:r>
        <w:rPr>
          <w:spacing w:val="-5"/>
        </w:rPr>
        <w:t xml:space="preserve"> </w:t>
      </w:r>
      <w:r>
        <w:t>their</w:t>
      </w:r>
      <w:r>
        <w:rPr>
          <w:spacing w:val="-2"/>
        </w:rPr>
        <w:t xml:space="preserve"> </w:t>
      </w:r>
      <w:r>
        <w:t>area,</w:t>
      </w:r>
      <w:r>
        <w:rPr>
          <w:spacing w:val="-2"/>
        </w:rPr>
        <w:t xml:space="preserve"> </w:t>
      </w:r>
      <w:r>
        <w:t>and</w:t>
      </w:r>
      <w:r>
        <w:rPr>
          <w:spacing w:val="-5"/>
        </w:rPr>
        <w:t xml:space="preserve"> </w:t>
      </w:r>
      <w:r>
        <w:t>compile</w:t>
      </w:r>
      <w:r>
        <w:rPr>
          <w:spacing w:val="-1"/>
        </w:rPr>
        <w:t xml:space="preserve"> </w:t>
      </w:r>
      <w:r>
        <w:t>a</w:t>
      </w:r>
      <w:r>
        <w:rPr>
          <w:spacing w:val="-2"/>
        </w:rPr>
        <w:t xml:space="preserve"> </w:t>
      </w:r>
      <w:r>
        <w:t>list</w:t>
      </w:r>
      <w:r>
        <w:rPr>
          <w:spacing w:val="-4"/>
        </w:rPr>
        <w:t xml:space="preserve"> </w:t>
      </w:r>
      <w:r>
        <w:t>of</w:t>
      </w:r>
      <w:r>
        <w:rPr>
          <w:spacing w:val="-2"/>
        </w:rPr>
        <w:t xml:space="preserve"> </w:t>
      </w:r>
      <w:r>
        <w:t>those</w:t>
      </w:r>
      <w:r>
        <w:rPr>
          <w:spacing w:val="-4"/>
        </w:rPr>
        <w:t xml:space="preserve"> </w:t>
      </w:r>
      <w:r>
        <w:t>responses</w:t>
      </w:r>
      <w:r>
        <w:rPr>
          <w:spacing w:val="-2"/>
        </w:rPr>
        <w:t xml:space="preserve"> </w:t>
      </w:r>
      <w:r>
        <w:t>for</w:t>
      </w:r>
      <w:r>
        <w:rPr>
          <w:spacing w:val="-4"/>
        </w:rPr>
        <w:t xml:space="preserve"> </w:t>
      </w:r>
      <w:r>
        <w:t>the</w:t>
      </w:r>
      <w:r>
        <w:rPr>
          <w:spacing w:val="-1"/>
        </w:rPr>
        <w:t xml:space="preserve"> </w:t>
      </w:r>
      <w:r>
        <w:t>Committee</w:t>
      </w:r>
      <w:r>
        <w:rPr>
          <w:spacing w:val="-1"/>
        </w:rPr>
        <w:t xml:space="preserve"> </w:t>
      </w:r>
      <w:r>
        <w:t>by</w:t>
      </w:r>
      <w:r>
        <w:rPr>
          <w:spacing w:val="-1"/>
        </w:rPr>
        <w:t xml:space="preserve"> </w:t>
      </w:r>
      <w:r>
        <w:t>the beginning of the next school year.</w:t>
      </w:r>
    </w:p>
    <w:p w:rsidR="007219F9" w:rsidRDefault="00325E66">
      <w:pPr>
        <w:pStyle w:val="ListParagraph"/>
        <w:numPr>
          <w:ilvl w:val="0"/>
          <w:numId w:val="5"/>
        </w:numPr>
        <w:tabs>
          <w:tab w:val="left" w:pos="1659"/>
        </w:tabs>
        <w:spacing w:before="0" w:line="259" w:lineRule="auto"/>
        <w:ind w:right="731"/>
        <w:jc w:val="both"/>
      </w:pPr>
      <w:r>
        <w:t>Compile</w:t>
      </w:r>
      <w:r>
        <w:rPr>
          <w:spacing w:val="-2"/>
        </w:rPr>
        <w:t xml:space="preserve"> </w:t>
      </w:r>
      <w:r>
        <w:t>and</w:t>
      </w:r>
      <w:r>
        <w:rPr>
          <w:spacing w:val="-4"/>
        </w:rPr>
        <w:t xml:space="preserve"> </w:t>
      </w:r>
      <w:r>
        <w:t>distribute</w:t>
      </w:r>
      <w:r>
        <w:rPr>
          <w:spacing w:val="-2"/>
        </w:rPr>
        <w:t xml:space="preserve"> </w:t>
      </w:r>
      <w:r>
        <w:t>a</w:t>
      </w:r>
      <w:r>
        <w:rPr>
          <w:spacing w:val="-3"/>
        </w:rPr>
        <w:t xml:space="preserve"> </w:t>
      </w:r>
      <w:r>
        <w:t>report</w:t>
      </w:r>
      <w:r>
        <w:rPr>
          <w:spacing w:val="-5"/>
        </w:rPr>
        <w:t xml:space="preserve"> </w:t>
      </w:r>
      <w:r>
        <w:t>of</w:t>
      </w:r>
      <w:r>
        <w:rPr>
          <w:spacing w:val="-3"/>
        </w:rPr>
        <w:t xml:space="preserve"> </w:t>
      </w:r>
      <w:r>
        <w:t>all</w:t>
      </w:r>
      <w:r>
        <w:rPr>
          <w:spacing w:val="-3"/>
        </w:rPr>
        <w:t xml:space="preserve"> </w:t>
      </w:r>
      <w:r>
        <w:t>administrative</w:t>
      </w:r>
      <w:r>
        <w:rPr>
          <w:spacing w:val="-1"/>
        </w:rPr>
        <w:t xml:space="preserve"> </w:t>
      </w:r>
      <w:r>
        <w:t>responses</w:t>
      </w:r>
      <w:r>
        <w:rPr>
          <w:spacing w:val="-5"/>
        </w:rPr>
        <w:t xml:space="preserve"> </w:t>
      </w:r>
      <w:r>
        <w:t>to</w:t>
      </w:r>
      <w:r>
        <w:rPr>
          <w:spacing w:val="-4"/>
        </w:rPr>
        <w:t xml:space="preserve"> </w:t>
      </w:r>
      <w:r>
        <w:t>the</w:t>
      </w:r>
      <w:r>
        <w:rPr>
          <w:spacing w:val="-2"/>
        </w:rPr>
        <w:t xml:space="preserve"> </w:t>
      </w:r>
      <w:r>
        <w:t>needs</w:t>
      </w:r>
      <w:r>
        <w:rPr>
          <w:spacing w:val="-2"/>
        </w:rPr>
        <w:t xml:space="preserve"> </w:t>
      </w:r>
      <w:r>
        <w:t>identified</w:t>
      </w:r>
      <w:r>
        <w:rPr>
          <w:spacing w:val="-4"/>
        </w:rPr>
        <w:t xml:space="preserve"> </w:t>
      </w:r>
      <w:r>
        <w:t>in the Annual</w:t>
      </w:r>
      <w:r>
        <w:rPr>
          <w:spacing w:val="-1"/>
        </w:rPr>
        <w:t xml:space="preserve"> </w:t>
      </w:r>
      <w:r>
        <w:t>Assessment Report.</w:t>
      </w:r>
      <w:r>
        <w:rPr>
          <w:spacing w:val="40"/>
        </w:rPr>
        <w:t xml:space="preserve"> </w:t>
      </w:r>
      <w:r>
        <w:t>This</w:t>
      </w:r>
      <w:r>
        <w:rPr>
          <w:spacing w:val="-1"/>
        </w:rPr>
        <w:t xml:space="preserve"> </w:t>
      </w:r>
      <w:r>
        <w:t>report</w:t>
      </w:r>
      <w:r>
        <w:rPr>
          <w:spacing w:val="-3"/>
        </w:rPr>
        <w:t xml:space="preserve"> </w:t>
      </w:r>
      <w:r>
        <w:t>will</w:t>
      </w:r>
      <w:r>
        <w:rPr>
          <w:spacing w:val="-1"/>
        </w:rPr>
        <w:t xml:space="preserve"> </w:t>
      </w:r>
      <w:r>
        <w:t>be</w:t>
      </w:r>
      <w:r>
        <w:rPr>
          <w:spacing w:val="-3"/>
        </w:rPr>
        <w:t xml:space="preserve"> </w:t>
      </w:r>
      <w:r>
        <w:t>sent out</w:t>
      </w:r>
      <w:r>
        <w:rPr>
          <w:spacing w:val="-3"/>
        </w:rPr>
        <w:t xml:space="preserve"> </w:t>
      </w:r>
      <w:r>
        <w:t>to</w:t>
      </w:r>
      <w:r>
        <w:rPr>
          <w:spacing w:val="-2"/>
        </w:rPr>
        <w:t xml:space="preserve"> </w:t>
      </w:r>
      <w:r>
        <w:t>all</w:t>
      </w:r>
      <w:r>
        <w:rPr>
          <w:spacing w:val="-1"/>
        </w:rPr>
        <w:t xml:space="preserve"> </w:t>
      </w:r>
      <w:r>
        <w:t>faculty and</w:t>
      </w:r>
      <w:r>
        <w:rPr>
          <w:spacing w:val="-2"/>
        </w:rPr>
        <w:t xml:space="preserve"> </w:t>
      </w:r>
      <w:r>
        <w:t>staff</w:t>
      </w:r>
      <w:r>
        <w:rPr>
          <w:spacing w:val="-1"/>
        </w:rPr>
        <w:t xml:space="preserve"> </w:t>
      </w:r>
      <w:r>
        <w:t>at the beginning of each school year.</w:t>
      </w:r>
    </w:p>
    <w:p w:rsidR="007219F9" w:rsidRDefault="00325E66">
      <w:pPr>
        <w:pStyle w:val="Heading2"/>
      </w:pPr>
      <w:r>
        <w:rPr>
          <w:noProof/>
        </w:rPr>
        <mc:AlternateContent>
          <mc:Choice Requires="wpg">
            <w:drawing>
              <wp:anchor distT="0" distB="0" distL="0" distR="0" simplePos="0" relativeHeight="487587840" behindDoc="1" locked="0" layoutInCell="1" allowOverlap="1">
                <wp:simplePos x="0" y="0"/>
                <wp:positionH relativeFrom="page">
                  <wp:posOffset>839724</wp:posOffset>
                </wp:positionH>
                <wp:positionV relativeFrom="paragraph">
                  <wp:posOffset>319013</wp:posOffset>
                </wp:positionV>
                <wp:extent cx="6093460" cy="13081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3460" cy="1308100"/>
                          <a:chOff x="0" y="0"/>
                          <a:chExt cx="6093460" cy="1308100"/>
                        </a:xfrm>
                      </wpg:grpSpPr>
                      <wps:wsp>
                        <wps:cNvPr id="3" name="Graphic 3"/>
                        <wps:cNvSpPr/>
                        <wps:spPr>
                          <a:xfrm>
                            <a:off x="0" y="12"/>
                            <a:ext cx="6093460" cy="1308100"/>
                          </a:xfrm>
                          <a:custGeom>
                            <a:avLst/>
                            <a:gdLst/>
                            <a:ahLst/>
                            <a:cxnLst/>
                            <a:rect l="l" t="t" r="r" b="b"/>
                            <a:pathLst>
                              <a:path w="6093460" h="1308100">
                                <a:moveTo>
                                  <a:pt x="6092952" y="0"/>
                                </a:moveTo>
                                <a:lnTo>
                                  <a:pt x="6086856" y="0"/>
                                </a:lnTo>
                                <a:lnTo>
                                  <a:pt x="6096" y="0"/>
                                </a:lnTo>
                                <a:lnTo>
                                  <a:pt x="0" y="0"/>
                                </a:lnTo>
                                <a:lnTo>
                                  <a:pt x="0" y="6083"/>
                                </a:lnTo>
                                <a:lnTo>
                                  <a:pt x="0" y="1307579"/>
                                </a:lnTo>
                                <a:lnTo>
                                  <a:pt x="6096" y="1307579"/>
                                </a:lnTo>
                                <a:lnTo>
                                  <a:pt x="6096" y="6083"/>
                                </a:lnTo>
                                <a:lnTo>
                                  <a:pt x="6086856" y="6083"/>
                                </a:lnTo>
                                <a:lnTo>
                                  <a:pt x="6086856" y="1307579"/>
                                </a:lnTo>
                                <a:lnTo>
                                  <a:pt x="6092952" y="1307579"/>
                                </a:lnTo>
                                <a:lnTo>
                                  <a:pt x="6092952" y="6083"/>
                                </a:lnTo>
                                <a:lnTo>
                                  <a:pt x="6092952"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6095" y="6095"/>
                            <a:ext cx="6080760" cy="1301750"/>
                          </a:xfrm>
                          <a:prstGeom prst="rect">
                            <a:avLst/>
                          </a:prstGeom>
                        </wps:spPr>
                        <wps:txbx>
                          <w:txbxContent>
                            <w:p w:rsidR="007219F9" w:rsidRDefault="00325E66">
                              <w:pPr>
                                <w:spacing w:before="18" w:line="259" w:lineRule="auto"/>
                                <w:ind w:left="107" w:right="169"/>
                              </w:pPr>
                              <w:r>
                                <w:rPr>
                                  <w:b/>
                                </w:rPr>
                                <w:t>The</w:t>
                              </w:r>
                              <w:r>
                                <w:rPr>
                                  <w:b/>
                                  <w:spacing w:val="-3"/>
                                </w:rPr>
                                <w:t xml:space="preserve"> </w:t>
                              </w:r>
                              <w:r>
                                <w:rPr>
                                  <w:b/>
                                </w:rPr>
                                <w:t>Seven</w:t>
                              </w:r>
                              <w:r>
                                <w:rPr>
                                  <w:b/>
                                  <w:spacing w:val="-3"/>
                                </w:rPr>
                                <w:t xml:space="preserve"> </w:t>
                              </w:r>
                              <w:r>
                                <w:rPr>
                                  <w:b/>
                                </w:rPr>
                                <w:t>Teachings</w:t>
                              </w:r>
                              <w:r>
                                <w:t>:</w:t>
                              </w:r>
                              <w:r>
                                <w:rPr>
                                  <w:spacing w:val="-3"/>
                                </w:rPr>
                                <w:t xml:space="preserve"> </w:t>
                              </w:r>
                              <w:r>
                                <w:t>The</w:t>
                              </w:r>
                              <w:r>
                                <w:rPr>
                                  <w:spacing w:val="-4"/>
                                </w:rPr>
                                <w:t xml:space="preserve"> </w:t>
                              </w:r>
                              <w:r>
                                <w:t>philosophical</w:t>
                              </w:r>
                              <w:r>
                                <w:rPr>
                                  <w:spacing w:val="-2"/>
                                </w:rPr>
                                <w:t xml:space="preserve"> </w:t>
                              </w:r>
                              <w:r>
                                <w:t>foundation</w:t>
                              </w:r>
                              <w:r>
                                <w:rPr>
                                  <w:spacing w:val="-5"/>
                                </w:rPr>
                                <w:t xml:space="preserve"> </w:t>
                              </w:r>
                              <w:r>
                                <w:t>of</w:t>
                              </w:r>
                              <w:r>
                                <w:rPr>
                                  <w:spacing w:val="-4"/>
                                </w:rPr>
                                <w:t xml:space="preserve"> </w:t>
                              </w:r>
                              <w:r>
                                <w:t>the</w:t>
                              </w:r>
                              <w:r>
                                <w:rPr>
                                  <w:spacing w:val="-1"/>
                                </w:rPr>
                                <w:t xml:space="preserve"> </w:t>
                              </w:r>
                              <w:r>
                                <w:t>college</w:t>
                              </w:r>
                              <w:r>
                                <w:rPr>
                                  <w:spacing w:val="-1"/>
                                </w:rPr>
                                <w:t xml:space="preserve"> </w:t>
                              </w:r>
                              <w:r>
                                <w:t>is</w:t>
                              </w:r>
                              <w:r>
                                <w:rPr>
                                  <w:spacing w:val="-4"/>
                                </w:rPr>
                                <w:t xml:space="preserve"> </w:t>
                              </w:r>
                              <w:r>
                                <w:t>embedded</w:t>
                              </w:r>
                              <w:r>
                                <w:rPr>
                                  <w:spacing w:val="-3"/>
                                </w:rPr>
                                <w:t xml:space="preserve"> </w:t>
                              </w:r>
                              <w:r>
                                <w:t>in</w:t>
                              </w:r>
                              <w:r>
                                <w:rPr>
                                  <w:spacing w:val="-5"/>
                                </w:rPr>
                                <w:t xml:space="preserve"> </w:t>
                              </w:r>
                              <w:r>
                                <w:t>the</w:t>
                              </w:r>
                              <w:r>
                                <w:rPr>
                                  <w:spacing w:val="-1"/>
                                </w:rPr>
                                <w:t xml:space="preserve"> </w:t>
                              </w:r>
                              <w:r>
                                <w:t>system</w:t>
                              </w:r>
                              <w:r>
                                <w:rPr>
                                  <w:spacing w:val="-3"/>
                                </w:rPr>
                                <w:t xml:space="preserve"> </w:t>
                              </w:r>
                              <w:r>
                                <w:t>of</w:t>
                              </w:r>
                              <w:r>
                                <w:rPr>
                                  <w:spacing w:val="-4"/>
                                </w:rPr>
                                <w:t xml:space="preserve"> </w:t>
                              </w:r>
                              <w:r>
                                <w:t xml:space="preserve">values that stem from the heritage and culture of the </w:t>
                              </w:r>
                              <w:proofErr w:type="spellStart"/>
                              <w:r>
                                <w:t>Anishinabe</w:t>
                              </w:r>
                              <w:proofErr w:type="spellEnd"/>
                              <w:r>
                                <w:t xml:space="preserve"> people and is expressed in the Seven Teachings of the Tribe. </w:t>
                              </w:r>
                              <w:hyperlink w:anchor="_bookmark0" w:history="1">
                                <w:r>
                                  <w:rPr>
                                    <w:color w:val="0562C1"/>
                                    <w:u w:val="single" w:color="0562C1"/>
                                  </w:rPr>
                                  <w:t>Back</w:t>
                                </w:r>
                              </w:hyperlink>
                            </w:p>
                            <w:p w:rsidR="007219F9" w:rsidRDefault="00325E66">
                              <w:pPr>
                                <w:spacing w:line="259" w:lineRule="auto"/>
                                <w:ind w:left="107" w:right="169"/>
                              </w:pPr>
                              <w:proofErr w:type="spellStart"/>
                              <w:r>
                                <w:rPr>
                                  <w:b/>
                                </w:rPr>
                                <w:t>Anishinabe</w:t>
                              </w:r>
                              <w:proofErr w:type="spellEnd"/>
                              <w:r>
                                <w:t>:</w:t>
                              </w:r>
                              <w:r>
                                <w:rPr>
                                  <w:spacing w:val="-1"/>
                                </w:rPr>
                                <w:t xml:space="preserve"> </w:t>
                              </w:r>
                              <w:r>
                                <w:t>Anishinaabe</w:t>
                              </w:r>
                              <w:r>
                                <w:rPr>
                                  <w:spacing w:val="-4"/>
                                </w:rPr>
                                <w:t xml:space="preserve"> </w:t>
                              </w:r>
                              <w:r>
                                <w:t>refers</w:t>
                              </w:r>
                              <w:r>
                                <w:rPr>
                                  <w:spacing w:val="-4"/>
                                </w:rPr>
                                <w:t xml:space="preserve"> </w:t>
                              </w:r>
                              <w:r>
                                <w:t>to</w:t>
                              </w:r>
                              <w:r>
                                <w:rPr>
                                  <w:spacing w:val="-3"/>
                                </w:rPr>
                                <w:t xml:space="preserve"> </w:t>
                              </w:r>
                              <w:r>
                                <w:t>the</w:t>
                              </w:r>
                              <w:r>
                                <w:rPr>
                                  <w:spacing w:val="-1"/>
                                </w:rPr>
                                <w:t xml:space="preserve"> </w:t>
                              </w:r>
                              <w:r>
                                <w:t>first</w:t>
                              </w:r>
                              <w:r>
                                <w:rPr>
                                  <w:spacing w:val="-4"/>
                                </w:rPr>
                                <w:t xml:space="preserve"> </w:t>
                              </w:r>
                              <w:r>
                                <w:t>or</w:t>
                              </w:r>
                              <w:r>
                                <w:rPr>
                                  <w:spacing w:val="-4"/>
                                </w:rPr>
                                <w:t xml:space="preserve"> </w:t>
                              </w:r>
                              <w:r>
                                <w:t>original</w:t>
                              </w:r>
                              <w:r>
                                <w:rPr>
                                  <w:spacing w:val="-5"/>
                                </w:rPr>
                                <w:t xml:space="preserve"> </w:t>
                              </w:r>
                              <w:r>
                                <w:t>people,</w:t>
                              </w:r>
                              <w:r>
                                <w:rPr>
                                  <w:spacing w:val="-4"/>
                                </w:rPr>
                                <w:t xml:space="preserve"> </w:t>
                              </w:r>
                              <w:r>
                                <w:t>although</w:t>
                              </w:r>
                              <w:r>
                                <w:rPr>
                                  <w:spacing w:val="-5"/>
                                </w:rPr>
                                <w:t xml:space="preserve"> </w:t>
                              </w:r>
                              <w:r>
                                <w:t>other</w:t>
                              </w:r>
                              <w:r>
                                <w:rPr>
                                  <w:spacing w:val="-4"/>
                                </w:rPr>
                                <w:t xml:space="preserve"> </w:t>
                              </w:r>
                              <w:r>
                                <w:t>explanations</w:t>
                              </w:r>
                              <w:r>
                                <w:rPr>
                                  <w:spacing w:val="-4"/>
                                </w:rPr>
                                <w:t xml:space="preserve"> </w:t>
                              </w:r>
                              <w:r>
                                <w:t>may</w:t>
                              </w:r>
                              <w:r>
                                <w:rPr>
                                  <w:spacing w:val="-1"/>
                                </w:rPr>
                                <w:t xml:space="preserve"> </w:t>
                              </w:r>
                              <w:r>
                                <w:t>be</w:t>
                              </w:r>
                              <w:r>
                                <w:rPr>
                                  <w:spacing w:val="-1"/>
                                </w:rPr>
                                <w:t xml:space="preserve"> </w:t>
                              </w:r>
                              <w:r>
                                <w:t>used as well.</w:t>
                              </w:r>
                              <w:r>
                                <w:rPr>
                                  <w:spacing w:val="40"/>
                                </w:rPr>
                                <w:t xml:space="preserve"> </w:t>
                              </w:r>
                              <w:r>
                                <w:t xml:space="preserve">Ojibwa/Ojibwe comes from the word </w:t>
                              </w:r>
                              <w:proofErr w:type="spellStart"/>
                              <w:r>
                                <w:t>ojibwemo</w:t>
                              </w:r>
                              <w:proofErr w:type="spellEnd"/>
                              <w:r>
                                <w:t>- s/he is speaking the Ojibwe language.</w:t>
                              </w:r>
                            </w:p>
                            <w:p w:rsidR="007219F9" w:rsidRDefault="00325E66">
                              <w:pPr>
                                <w:spacing w:line="259" w:lineRule="auto"/>
                                <w:ind w:left="107" w:right="169"/>
                              </w:pPr>
                              <w:r>
                                <w:t>Chippewa</w:t>
                              </w:r>
                              <w:r>
                                <w:rPr>
                                  <w:spacing w:val="-2"/>
                                </w:rPr>
                                <w:t xml:space="preserve"> </w:t>
                              </w:r>
                              <w:r>
                                <w:t>is</w:t>
                              </w:r>
                              <w:r>
                                <w:rPr>
                                  <w:spacing w:val="-2"/>
                                </w:rPr>
                                <w:t xml:space="preserve"> </w:t>
                              </w:r>
                              <w:r>
                                <w:t>a</w:t>
                              </w:r>
                              <w:r>
                                <w:rPr>
                                  <w:spacing w:val="-4"/>
                                </w:rPr>
                                <w:t xml:space="preserve"> </w:t>
                              </w:r>
                              <w:r>
                                <w:t>phonetic</w:t>
                              </w:r>
                              <w:r>
                                <w:rPr>
                                  <w:spacing w:val="-2"/>
                                </w:rPr>
                                <w:t xml:space="preserve"> </w:t>
                              </w:r>
                              <w:r>
                                <w:t>spelling</w:t>
                              </w:r>
                              <w:r>
                                <w:rPr>
                                  <w:spacing w:val="-3"/>
                                </w:rPr>
                                <w:t xml:space="preserve"> </w:t>
                              </w:r>
                              <w:r>
                                <w:t>for</w:t>
                              </w:r>
                              <w:r>
                                <w:rPr>
                                  <w:spacing w:val="-2"/>
                                </w:rPr>
                                <w:t xml:space="preserve"> </w:t>
                              </w:r>
                              <w:r>
                                <w:t>the</w:t>
                              </w:r>
                              <w:r>
                                <w:rPr>
                                  <w:spacing w:val="-4"/>
                                </w:rPr>
                                <w:t xml:space="preserve"> </w:t>
                              </w:r>
                              <w:r>
                                <w:t>word</w:t>
                              </w:r>
                              <w:r>
                                <w:rPr>
                                  <w:spacing w:val="-3"/>
                                </w:rPr>
                                <w:t xml:space="preserve"> </w:t>
                              </w:r>
                              <w:r>
                                <w:t>Ojibwe.</w:t>
                              </w:r>
                              <w:r>
                                <w:rPr>
                                  <w:spacing w:val="-2"/>
                                </w:rPr>
                                <w:t xml:space="preserve"> </w:t>
                              </w:r>
                              <w:r>
                                <w:t>Both</w:t>
                              </w:r>
                              <w:r>
                                <w:rPr>
                                  <w:spacing w:val="-3"/>
                                </w:rPr>
                                <w:t xml:space="preserve"> </w:t>
                              </w:r>
                              <w:r>
                                <w:t>Chippewa</w:t>
                              </w:r>
                              <w:r>
                                <w:rPr>
                                  <w:spacing w:val="-2"/>
                                </w:rPr>
                                <w:t xml:space="preserve"> </w:t>
                              </w:r>
                              <w:r>
                                <w:t>and</w:t>
                              </w:r>
                              <w:r>
                                <w:rPr>
                                  <w:spacing w:val="-3"/>
                                </w:rPr>
                                <w:t xml:space="preserve"> </w:t>
                              </w:r>
                              <w:r>
                                <w:t>Ojibwa</w:t>
                              </w:r>
                              <w:r>
                                <w:rPr>
                                  <w:spacing w:val="-4"/>
                                </w:rPr>
                                <w:t xml:space="preserve"> </w:t>
                              </w:r>
                              <w:r>
                                <w:t>are</w:t>
                              </w:r>
                              <w:r>
                                <w:rPr>
                                  <w:spacing w:val="-1"/>
                                </w:rPr>
                                <w:t xml:space="preserve"> </w:t>
                              </w:r>
                              <w:r>
                                <w:t>terms</w:t>
                              </w:r>
                              <w:r>
                                <w:rPr>
                                  <w:spacing w:val="-4"/>
                                </w:rPr>
                                <w:t xml:space="preserve"> </w:t>
                              </w:r>
                              <w:r>
                                <w:t xml:space="preserve">synonymous with </w:t>
                              </w:r>
                              <w:proofErr w:type="spellStart"/>
                              <w:r>
                                <w:t>Anishinabe</w:t>
                              </w:r>
                              <w:proofErr w:type="spellEnd"/>
                              <w:r>
                                <w:t xml:space="preserve"> and are used interchangeably at Turtle Mountain. Another term used to identify</w:t>
                              </w:r>
                            </w:p>
                          </w:txbxContent>
                        </wps:txbx>
                        <wps:bodyPr wrap="square" lIns="0" tIns="0" rIns="0" bIns="0" rtlCol="0">
                          <a:noAutofit/>
                        </wps:bodyPr>
                      </wps:wsp>
                    </wpg:wgp>
                  </a:graphicData>
                </a:graphic>
              </wp:anchor>
            </w:drawing>
          </mc:Choice>
          <mc:Fallback>
            <w:pict>
              <v:group id="Group 2" o:spid="_x0000_s1026" style="position:absolute;left:0;text-align:left;margin-left:66.1pt;margin-top:25.1pt;width:479.8pt;height:103pt;z-index:-15728640;mso-wrap-distance-left:0;mso-wrap-distance-right:0;mso-position-horizontal-relative:page" coordsize="60934,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">
                <v:shape id="Graphic 3" o:spid="_x0000_s1027" style="position:absolute;width:60934;height:13081;visibility:visible;mso-wrap-style:square;v-text-anchor:top" coordsize="6093460,130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" path="m6092952,r-6096,l6096,,,,,6083,,1307579r6096,l6096,6083r6080760,l6086856,1307579r6096,l6092952,6083r,-6083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60;top:60;width:60808;height:13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7219F9" w:rsidRDefault="00325E66">
                        <w:pPr>
                          <w:spacing w:before="18" w:line="259" w:lineRule="auto"/>
                          <w:ind w:left="107" w:right="169"/>
                        </w:pPr>
                        <w:r>
                          <w:rPr>
                            <w:b/>
                          </w:rPr>
                          <w:t>The</w:t>
                        </w:r>
                        <w:r>
                          <w:rPr>
                            <w:b/>
                            <w:spacing w:val="-3"/>
                          </w:rPr>
                          <w:t xml:space="preserve"> </w:t>
                        </w:r>
                        <w:r>
                          <w:rPr>
                            <w:b/>
                          </w:rPr>
                          <w:t>Seven</w:t>
                        </w:r>
                        <w:r>
                          <w:rPr>
                            <w:b/>
                            <w:spacing w:val="-3"/>
                          </w:rPr>
                          <w:t xml:space="preserve"> </w:t>
                        </w:r>
                        <w:r>
                          <w:rPr>
                            <w:b/>
                          </w:rPr>
                          <w:t>Teachings</w:t>
                        </w:r>
                        <w:r>
                          <w:t>:</w:t>
                        </w:r>
                        <w:r>
                          <w:rPr>
                            <w:spacing w:val="-3"/>
                          </w:rPr>
                          <w:t xml:space="preserve"> </w:t>
                        </w:r>
                        <w:r>
                          <w:t>The</w:t>
                        </w:r>
                        <w:r>
                          <w:rPr>
                            <w:spacing w:val="-4"/>
                          </w:rPr>
                          <w:t xml:space="preserve"> </w:t>
                        </w:r>
                        <w:r>
                          <w:t>philosophical</w:t>
                        </w:r>
                        <w:r>
                          <w:rPr>
                            <w:spacing w:val="-2"/>
                          </w:rPr>
                          <w:t xml:space="preserve"> </w:t>
                        </w:r>
                        <w:r>
                          <w:t>foundation</w:t>
                        </w:r>
                        <w:r>
                          <w:rPr>
                            <w:spacing w:val="-5"/>
                          </w:rPr>
                          <w:t xml:space="preserve"> </w:t>
                        </w:r>
                        <w:r>
                          <w:t>of</w:t>
                        </w:r>
                        <w:r>
                          <w:rPr>
                            <w:spacing w:val="-4"/>
                          </w:rPr>
                          <w:t xml:space="preserve"> </w:t>
                        </w:r>
                        <w:r>
                          <w:t>the</w:t>
                        </w:r>
                        <w:r>
                          <w:rPr>
                            <w:spacing w:val="-1"/>
                          </w:rPr>
                          <w:t xml:space="preserve"> </w:t>
                        </w:r>
                        <w:r>
                          <w:t>college</w:t>
                        </w:r>
                        <w:r>
                          <w:rPr>
                            <w:spacing w:val="-1"/>
                          </w:rPr>
                          <w:t xml:space="preserve"> </w:t>
                        </w:r>
                        <w:r>
                          <w:t>is</w:t>
                        </w:r>
                        <w:r>
                          <w:rPr>
                            <w:spacing w:val="-4"/>
                          </w:rPr>
                          <w:t xml:space="preserve"> </w:t>
                        </w:r>
                        <w:r>
                          <w:t>embedded</w:t>
                        </w:r>
                        <w:r>
                          <w:rPr>
                            <w:spacing w:val="-3"/>
                          </w:rPr>
                          <w:t xml:space="preserve"> </w:t>
                        </w:r>
                        <w:r>
                          <w:t>in</w:t>
                        </w:r>
                        <w:r>
                          <w:rPr>
                            <w:spacing w:val="-5"/>
                          </w:rPr>
                          <w:t xml:space="preserve"> </w:t>
                        </w:r>
                        <w:r>
                          <w:t>the</w:t>
                        </w:r>
                        <w:r>
                          <w:rPr>
                            <w:spacing w:val="-1"/>
                          </w:rPr>
                          <w:t xml:space="preserve"> </w:t>
                        </w:r>
                        <w:r>
                          <w:t>system</w:t>
                        </w:r>
                        <w:r>
                          <w:rPr>
                            <w:spacing w:val="-3"/>
                          </w:rPr>
                          <w:t xml:space="preserve"> </w:t>
                        </w:r>
                        <w:r>
                          <w:t>of</w:t>
                        </w:r>
                        <w:r>
                          <w:rPr>
                            <w:spacing w:val="-4"/>
                          </w:rPr>
                          <w:t xml:space="preserve"> </w:t>
                        </w:r>
                        <w:r>
                          <w:t xml:space="preserve">values that stem from the heritage and culture of the </w:t>
                        </w:r>
                        <w:proofErr w:type="spellStart"/>
                        <w:r>
                          <w:t>Anishinabe</w:t>
                        </w:r>
                        <w:proofErr w:type="spellEnd"/>
                        <w:r>
                          <w:t xml:space="preserve"> people and is expressed in the Seven Teachings of the Tribe. </w:t>
                        </w:r>
                        <w:hyperlink w:anchor="_bookmark0" w:history="1">
                          <w:r>
                            <w:rPr>
                              <w:color w:val="0562C1"/>
                              <w:u w:val="single" w:color="0562C1"/>
                            </w:rPr>
                            <w:t>Back</w:t>
                          </w:r>
                        </w:hyperlink>
                      </w:p>
                      <w:p w:rsidR="007219F9" w:rsidRDefault="00325E66">
                        <w:pPr>
                          <w:spacing w:line="259" w:lineRule="auto"/>
                          <w:ind w:left="107" w:right="169"/>
                        </w:pPr>
                        <w:proofErr w:type="spellStart"/>
                        <w:r>
                          <w:rPr>
                            <w:b/>
                          </w:rPr>
                          <w:t>Anishinabe</w:t>
                        </w:r>
                        <w:proofErr w:type="spellEnd"/>
                        <w:r>
                          <w:t>:</w:t>
                        </w:r>
                        <w:r>
                          <w:rPr>
                            <w:spacing w:val="-1"/>
                          </w:rPr>
                          <w:t xml:space="preserve"> </w:t>
                        </w:r>
                        <w:r>
                          <w:t>Anishinaabe</w:t>
                        </w:r>
                        <w:r>
                          <w:rPr>
                            <w:spacing w:val="-4"/>
                          </w:rPr>
                          <w:t xml:space="preserve"> </w:t>
                        </w:r>
                        <w:r>
                          <w:t>refers</w:t>
                        </w:r>
                        <w:r>
                          <w:rPr>
                            <w:spacing w:val="-4"/>
                          </w:rPr>
                          <w:t xml:space="preserve"> </w:t>
                        </w:r>
                        <w:r>
                          <w:t>to</w:t>
                        </w:r>
                        <w:r>
                          <w:rPr>
                            <w:spacing w:val="-3"/>
                          </w:rPr>
                          <w:t xml:space="preserve"> </w:t>
                        </w:r>
                        <w:r>
                          <w:t>the</w:t>
                        </w:r>
                        <w:r>
                          <w:rPr>
                            <w:spacing w:val="-1"/>
                          </w:rPr>
                          <w:t xml:space="preserve"> </w:t>
                        </w:r>
                        <w:r>
                          <w:t>first</w:t>
                        </w:r>
                        <w:r>
                          <w:rPr>
                            <w:spacing w:val="-4"/>
                          </w:rPr>
                          <w:t xml:space="preserve"> </w:t>
                        </w:r>
                        <w:r>
                          <w:t>or</w:t>
                        </w:r>
                        <w:r>
                          <w:rPr>
                            <w:spacing w:val="-4"/>
                          </w:rPr>
                          <w:t xml:space="preserve"> </w:t>
                        </w:r>
                        <w:r>
                          <w:t>original</w:t>
                        </w:r>
                        <w:r>
                          <w:rPr>
                            <w:spacing w:val="-5"/>
                          </w:rPr>
                          <w:t xml:space="preserve"> </w:t>
                        </w:r>
                        <w:r>
                          <w:t>people,</w:t>
                        </w:r>
                        <w:r>
                          <w:rPr>
                            <w:spacing w:val="-4"/>
                          </w:rPr>
                          <w:t xml:space="preserve"> </w:t>
                        </w:r>
                        <w:r>
                          <w:t>although</w:t>
                        </w:r>
                        <w:r>
                          <w:rPr>
                            <w:spacing w:val="-5"/>
                          </w:rPr>
                          <w:t xml:space="preserve"> </w:t>
                        </w:r>
                        <w:r>
                          <w:t>other</w:t>
                        </w:r>
                        <w:r>
                          <w:rPr>
                            <w:spacing w:val="-4"/>
                          </w:rPr>
                          <w:t xml:space="preserve"> </w:t>
                        </w:r>
                        <w:r>
                          <w:t>explanations</w:t>
                        </w:r>
                        <w:r>
                          <w:rPr>
                            <w:spacing w:val="-4"/>
                          </w:rPr>
                          <w:t xml:space="preserve"> </w:t>
                        </w:r>
                        <w:r>
                          <w:t>may</w:t>
                        </w:r>
                        <w:r>
                          <w:rPr>
                            <w:spacing w:val="-1"/>
                          </w:rPr>
                          <w:t xml:space="preserve"> </w:t>
                        </w:r>
                        <w:r>
                          <w:t>be</w:t>
                        </w:r>
                        <w:r>
                          <w:rPr>
                            <w:spacing w:val="-1"/>
                          </w:rPr>
                          <w:t xml:space="preserve"> </w:t>
                        </w:r>
                        <w:r>
                          <w:t>used as well.</w:t>
                        </w:r>
                        <w:r>
                          <w:rPr>
                            <w:spacing w:val="40"/>
                          </w:rPr>
                          <w:t xml:space="preserve"> </w:t>
                        </w:r>
                        <w:r>
                          <w:t xml:space="preserve">Ojibwa/Ojibwe comes from the word </w:t>
                        </w:r>
                        <w:proofErr w:type="spellStart"/>
                        <w:r>
                          <w:t>ojibwemo</w:t>
                        </w:r>
                        <w:proofErr w:type="spellEnd"/>
                        <w:r>
                          <w:t>- s/he is speaking the Ojibwe language.</w:t>
                        </w:r>
                      </w:p>
                      <w:p w:rsidR="007219F9" w:rsidRDefault="00325E66">
                        <w:pPr>
                          <w:spacing w:line="259" w:lineRule="auto"/>
                          <w:ind w:left="107" w:right="169"/>
                        </w:pPr>
                        <w:r>
                          <w:t>Chippewa</w:t>
                        </w:r>
                        <w:r>
                          <w:rPr>
                            <w:spacing w:val="-2"/>
                          </w:rPr>
                          <w:t xml:space="preserve"> </w:t>
                        </w:r>
                        <w:r>
                          <w:t>is</w:t>
                        </w:r>
                        <w:r>
                          <w:rPr>
                            <w:spacing w:val="-2"/>
                          </w:rPr>
                          <w:t xml:space="preserve"> </w:t>
                        </w:r>
                        <w:r>
                          <w:t>a</w:t>
                        </w:r>
                        <w:r>
                          <w:rPr>
                            <w:spacing w:val="-4"/>
                          </w:rPr>
                          <w:t xml:space="preserve"> </w:t>
                        </w:r>
                        <w:r>
                          <w:t>phonetic</w:t>
                        </w:r>
                        <w:r>
                          <w:rPr>
                            <w:spacing w:val="-2"/>
                          </w:rPr>
                          <w:t xml:space="preserve"> </w:t>
                        </w:r>
                        <w:r>
                          <w:t>spelling</w:t>
                        </w:r>
                        <w:r>
                          <w:rPr>
                            <w:spacing w:val="-3"/>
                          </w:rPr>
                          <w:t xml:space="preserve"> </w:t>
                        </w:r>
                        <w:r>
                          <w:t>for</w:t>
                        </w:r>
                        <w:r>
                          <w:rPr>
                            <w:spacing w:val="-2"/>
                          </w:rPr>
                          <w:t xml:space="preserve"> </w:t>
                        </w:r>
                        <w:r>
                          <w:t>the</w:t>
                        </w:r>
                        <w:r>
                          <w:rPr>
                            <w:spacing w:val="-4"/>
                          </w:rPr>
                          <w:t xml:space="preserve"> </w:t>
                        </w:r>
                        <w:r>
                          <w:t>word</w:t>
                        </w:r>
                        <w:r>
                          <w:rPr>
                            <w:spacing w:val="-3"/>
                          </w:rPr>
                          <w:t xml:space="preserve"> </w:t>
                        </w:r>
                        <w:r>
                          <w:t>Ojibwe.</w:t>
                        </w:r>
                        <w:r>
                          <w:rPr>
                            <w:spacing w:val="-2"/>
                          </w:rPr>
                          <w:t xml:space="preserve"> </w:t>
                        </w:r>
                        <w:r>
                          <w:t>Both</w:t>
                        </w:r>
                        <w:r>
                          <w:rPr>
                            <w:spacing w:val="-3"/>
                          </w:rPr>
                          <w:t xml:space="preserve"> </w:t>
                        </w:r>
                        <w:r>
                          <w:t>Chippewa</w:t>
                        </w:r>
                        <w:r>
                          <w:rPr>
                            <w:spacing w:val="-2"/>
                          </w:rPr>
                          <w:t xml:space="preserve"> </w:t>
                        </w:r>
                        <w:r>
                          <w:t>and</w:t>
                        </w:r>
                        <w:r>
                          <w:rPr>
                            <w:spacing w:val="-3"/>
                          </w:rPr>
                          <w:t xml:space="preserve"> </w:t>
                        </w:r>
                        <w:r>
                          <w:t>Ojibwa</w:t>
                        </w:r>
                        <w:r>
                          <w:rPr>
                            <w:spacing w:val="-4"/>
                          </w:rPr>
                          <w:t xml:space="preserve"> </w:t>
                        </w:r>
                        <w:r>
                          <w:t>are</w:t>
                        </w:r>
                        <w:r>
                          <w:rPr>
                            <w:spacing w:val="-1"/>
                          </w:rPr>
                          <w:t xml:space="preserve"> </w:t>
                        </w:r>
                        <w:r>
                          <w:t>terms</w:t>
                        </w:r>
                        <w:r>
                          <w:rPr>
                            <w:spacing w:val="-4"/>
                          </w:rPr>
                          <w:t xml:space="preserve"> </w:t>
                        </w:r>
                        <w:r>
                          <w:t xml:space="preserve">synonymous with </w:t>
                        </w:r>
                        <w:proofErr w:type="spellStart"/>
                        <w:r>
                          <w:t>Anishinabe</w:t>
                        </w:r>
                        <w:proofErr w:type="spellEnd"/>
                        <w:r>
                          <w:t xml:space="preserve"> and are used interchangea</w:t>
                        </w:r>
                        <w:r>
                          <w:t>bly at Turtle Mountain. Another term used to identify</w:t>
                        </w:r>
                      </w:p>
                    </w:txbxContent>
                  </v:textbox>
                </v:shape>
                <w10:wrap type="topAndBottom" anchorx="page"/>
              </v:group>
            </w:pict>
          </mc:Fallback>
        </mc:AlternateContent>
      </w:r>
      <w:bookmarkStart w:id="14" w:name="_bookmark9"/>
      <w:bookmarkEnd w:id="14"/>
      <w:r>
        <w:rPr>
          <w:color w:val="2D74B5"/>
          <w:spacing w:val="-2"/>
        </w:rPr>
        <w:t>Terms</w:t>
      </w:r>
    </w:p>
    <w:p w:rsidR="007219F9" w:rsidRDefault="007219F9">
      <w:pPr>
        <w:sectPr w:rsidR="007219F9">
          <w:pgSz w:w="12240" w:h="15840"/>
          <w:pgMar w:top="1760" w:right="740" w:bottom="1200" w:left="1220" w:header="0" w:footer="1012" w:gutter="0"/>
          <w:cols w:space="720"/>
        </w:sectPr>
      </w:pPr>
    </w:p>
    <w:bookmarkStart w:id="15" w:name="_bookmark10"/>
    <w:bookmarkEnd w:id="15"/>
    <w:p w:rsidR="007219F9" w:rsidRDefault="00325E66">
      <w:pPr>
        <w:pStyle w:val="BodyText"/>
        <w:ind w:left="102"/>
        <w:rPr>
          <w:rFonts w:ascii="Calibri Light"/>
          <w:sz w:val="20"/>
        </w:rPr>
      </w:pPr>
      <w:r>
        <w:rPr>
          <w:rFonts w:ascii="Calibri Light"/>
          <w:noProof/>
          <w:sz w:val="20"/>
        </w:rPr>
        <w:lastRenderedPageBreak/>
        <mc:AlternateContent>
          <mc:Choice Requires="wpg">
            <w:drawing>
              <wp:inline distT="0" distB="0" distL="0" distR="0">
                <wp:extent cx="6093460" cy="1490980"/>
                <wp:effectExtent l="0" t="0" r="0" b="444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3460" cy="1490980"/>
                          <a:chOff x="0" y="0"/>
                          <a:chExt cx="6093460" cy="1490980"/>
                        </a:xfrm>
                      </wpg:grpSpPr>
                      <wps:wsp>
                        <wps:cNvPr id="6" name="Graphic 6"/>
                        <wps:cNvSpPr/>
                        <wps:spPr>
                          <a:xfrm>
                            <a:off x="0" y="0"/>
                            <a:ext cx="6093460" cy="1490980"/>
                          </a:xfrm>
                          <a:custGeom>
                            <a:avLst/>
                            <a:gdLst/>
                            <a:ahLst/>
                            <a:cxnLst/>
                            <a:rect l="l" t="t" r="r" b="b"/>
                            <a:pathLst>
                              <a:path w="6093460" h="1490980">
                                <a:moveTo>
                                  <a:pt x="6096" y="0"/>
                                </a:moveTo>
                                <a:lnTo>
                                  <a:pt x="0" y="0"/>
                                </a:lnTo>
                                <a:lnTo>
                                  <a:pt x="0" y="184391"/>
                                </a:lnTo>
                                <a:lnTo>
                                  <a:pt x="0" y="368808"/>
                                </a:lnTo>
                                <a:lnTo>
                                  <a:pt x="6096" y="368808"/>
                                </a:lnTo>
                                <a:lnTo>
                                  <a:pt x="6096" y="184404"/>
                                </a:lnTo>
                                <a:lnTo>
                                  <a:pt x="6096" y="0"/>
                                </a:lnTo>
                                <a:close/>
                              </a:path>
                              <a:path w="6093460" h="1490980">
                                <a:moveTo>
                                  <a:pt x="6092952" y="368820"/>
                                </a:moveTo>
                                <a:lnTo>
                                  <a:pt x="6086856" y="368820"/>
                                </a:lnTo>
                                <a:lnTo>
                                  <a:pt x="6086856" y="551688"/>
                                </a:lnTo>
                                <a:lnTo>
                                  <a:pt x="6086856" y="736092"/>
                                </a:lnTo>
                                <a:lnTo>
                                  <a:pt x="6086856" y="1484376"/>
                                </a:lnTo>
                                <a:lnTo>
                                  <a:pt x="6096" y="1484376"/>
                                </a:lnTo>
                                <a:lnTo>
                                  <a:pt x="6096" y="368820"/>
                                </a:lnTo>
                                <a:lnTo>
                                  <a:pt x="0" y="368820"/>
                                </a:lnTo>
                                <a:lnTo>
                                  <a:pt x="0" y="1490472"/>
                                </a:lnTo>
                                <a:lnTo>
                                  <a:pt x="6096" y="1490472"/>
                                </a:lnTo>
                                <a:lnTo>
                                  <a:pt x="6086856" y="1490472"/>
                                </a:lnTo>
                                <a:lnTo>
                                  <a:pt x="6092952" y="1490472"/>
                                </a:lnTo>
                                <a:lnTo>
                                  <a:pt x="6092952" y="1484376"/>
                                </a:lnTo>
                                <a:lnTo>
                                  <a:pt x="6092952" y="551688"/>
                                </a:lnTo>
                                <a:lnTo>
                                  <a:pt x="6092952" y="368820"/>
                                </a:lnTo>
                                <a:close/>
                              </a:path>
                              <a:path w="6093460" h="1490980">
                                <a:moveTo>
                                  <a:pt x="6092952" y="0"/>
                                </a:moveTo>
                                <a:lnTo>
                                  <a:pt x="6086856" y="0"/>
                                </a:lnTo>
                                <a:lnTo>
                                  <a:pt x="6086856" y="184391"/>
                                </a:lnTo>
                                <a:lnTo>
                                  <a:pt x="6086856" y="368808"/>
                                </a:lnTo>
                                <a:lnTo>
                                  <a:pt x="6092952" y="368808"/>
                                </a:lnTo>
                                <a:lnTo>
                                  <a:pt x="6092952" y="184404"/>
                                </a:lnTo>
                                <a:lnTo>
                                  <a:pt x="6092952"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95" y="0"/>
                            <a:ext cx="6080760" cy="1484630"/>
                          </a:xfrm>
                          <a:prstGeom prst="rect">
                            <a:avLst/>
                          </a:prstGeom>
                        </wps:spPr>
                        <wps:txbx>
                          <w:txbxContent>
                            <w:p w:rsidR="007219F9" w:rsidRDefault="00325E66">
                              <w:pPr>
                                <w:spacing w:line="259" w:lineRule="auto"/>
                                <w:ind w:left="107" w:right="169"/>
                              </w:pPr>
                              <w:r>
                                <w:t>Anishinaabe</w:t>
                              </w:r>
                              <w:r>
                                <w:rPr>
                                  <w:spacing w:val="-1"/>
                                </w:rPr>
                                <w:t xml:space="preserve"> </w:t>
                              </w:r>
                              <w:r>
                                <w:t>communities</w:t>
                              </w:r>
                              <w:r>
                                <w:rPr>
                                  <w:spacing w:val="-2"/>
                                </w:rPr>
                                <w:t xml:space="preserve"> </w:t>
                              </w:r>
                              <w:r>
                                <w:t>is</w:t>
                              </w:r>
                              <w:r>
                                <w:rPr>
                                  <w:spacing w:val="-2"/>
                                </w:rPr>
                                <w:t xml:space="preserve"> </w:t>
                              </w:r>
                              <w:proofErr w:type="spellStart"/>
                              <w:r>
                                <w:t>Saulteaux</w:t>
                              </w:r>
                              <w:proofErr w:type="spellEnd"/>
                              <w:r>
                                <w:t>,</w:t>
                              </w:r>
                              <w:r>
                                <w:rPr>
                                  <w:spacing w:val="-4"/>
                                </w:rPr>
                                <w:t xml:space="preserve"> </w:t>
                              </w:r>
                              <w:r>
                                <w:t>which</w:t>
                              </w:r>
                              <w:r>
                                <w:rPr>
                                  <w:spacing w:val="-3"/>
                                </w:rPr>
                                <w:t xml:space="preserve"> </w:t>
                              </w:r>
                              <w:r>
                                <w:t>is</w:t>
                              </w:r>
                              <w:r>
                                <w:rPr>
                                  <w:spacing w:val="-4"/>
                                </w:rPr>
                                <w:t xml:space="preserve"> </w:t>
                              </w:r>
                              <w:r>
                                <w:t>of</w:t>
                              </w:r>
                              <w:r>
                                <w:rPr>
                                  <w:spacing w:val="-2"/>
                                </w:rPr>
                                <w:t xml:space="preserve"> </w:t>
                              </w:r>
                              <w:r>
                                <w:t>French</w:t>
                              </w:r>
                              <w:r>
                                <w:rPr>
                                  <w:spacing w:val="-3"/>
                                </w:rPr>
                                <w:t xml:space="preserve"> </w:t>
                              </w:r>
                              <w:r>
                                <w:t>origin</w:t>
                              </w:r>
                              <w:r>
                                <w:rPr>
                                  <w:spacing w:val="-3"/>
                                </w:rPr>
                                <w:t xml:space="preserve"> </w:t>
                              </w:r>
                              <w:r>
                                <w:t>and</w:t>
                              </w:r>
                              <w:r>
                                <w:rPr>
                                  <w:spacing w:val="-3"/>
                                </w:rPr>
                                <w:t xml:space="preserve"> </w:t>
                              </w:r>
                              <w:r>
                                <w:t>the</w:t>
                              </w:r>
                              <w:r>
                                <w:rPr>
                                  <w:spacing w:val="-4"/>
                                </w:rPr>
                                <w:t xml:space="preserve"> </w:t>
                              </w:r>
                              <w:r>
                                <w:t>English</w:t>
                              </w:r>
                              <w:r>
                                <w:rPr>
                                  <w:spacing w:val="-3"/>
                                </w:rPr>
                                <w:t xml:space="preserve"> </w:t>
                              </w:r>
                              <w:r>
                                <w:t>version</w:t>
                              </w:r>
                              <w:r>
                                <w:rPr>
                                  <w:spacing w:val="-3"/>
                                </w:rPr>
                                <w:t xml:space="preserve"> </w:t>
                              </w:r>
                              <w:r>
                                <w:t>is</w:t>
                              </w:r>
                              <w:r>
                                <w:rPr>
                                  <w:spacing w:val="-4"/>
                                </w:rPr>
                                <w:t xml:space="preserve"> </w:t>
                              </w:r>
                              <w:r>
                                <w:t xml:space="preserve">Soto. </w:t>
                              </w:r>
                              <w:proofErr w:type="spellStart"/>
                              <w:r>
                                <w:t>Saulteaux</w:t>
                              </w:r>
                              <w:proofErr w:type="spellEnd"/>
                              <w:r>
                                <w:t>/Soto</w:t>
                              </w:r>
                              <w:r>
                                <w:rPr>
                                  <w:spacing w:val="-4"/>
                                </w:rPr>
                                <w:t xml:space="preserve"> </w:t>
                              </w:r>
                              <w:r>
                                <w:t>are</w:t>
                              </w:r>
                              <w:r>
                                <w:rPr>
                                  <w:spacing w:val="-2"/>
                                </w:rPr>
                                <w:t xml:space="preserve"> </w:t>
                              </w:r>
                              <w:r>
                                <w:t>infrequently</w:t>
                              </w:r>
                              <w:r>
                                <w:rPr>
                                  <w:spacing w:val="-2"/>
                                </w:rPr>
                                <w:t xml:space="preserve"> </w:t>
                              </w:r>
                              <w:r>
                                <w:t>used</w:t>
                              </w:r>
                              <w:r>
                                <w:rPr>
                                  <w:spacing w:val="-3"/>
                                </w:rPr>
                                <w:t xml:space="preserve"> </w:t>
                              </w:r>
                              <w:r>
                                <w:t>at</w:t>
                              </w:r>
                              <w:r>
                                <w:rPr>
                                  <w:spacing w:val="-4"/>
                                </w:rPr>
                                <w:t xml:space="preserve"> </w:t>
                              </w:r>
                              <w:r>
                                <w:t>Turtle</w:t>
                              </w:r>
                              <w:r>
                                <w:rPr>
                                  <w:spacing w:val="-5"/>
                                </w:rPr>
                                <w:t xml:space="preserve"> </w:t>
                              </w:r>
                              <w:r>
                                <w:t>Mountain</w:t>
                              </w:r>
                              <w:r>
                                <w:rPr>
                                  <w:spacing w:val="-3"/>
                                </w:rPr>
                                <w:t xml:space="preserve"> </w:t>
                              </w:r>
                              <w:r>
                                <w:t>but</w:t>
                              </w:r>
                              <w:r>
                                <w:rPr>
                                  <w:spacing w:val="-2"/>
                                </w:rPr>
                                <w:t xml:space="preserve"> </w:t>
                              </w:r>
                              <w:r>
                                <w:t>they</w:t>
                              </w:r>
                              <w:r>
                                <w:rPr>
                                  <w:spacing w:val="-4"/>
                                </w:rPr>
                                <w:t xml:space="preserve"> </w:t>
                              </w:r>
                              <w:r>
                                <w:t>are</w:t>
                              </w:r>
                              <w:r>
                                <w:rPr>
                                  <w:spacing w:val="-4"/>
                                </w:rPr>
                                <w:t xml:space="preserve"> </w:t>
                              </w:r>
                              <w:r>
                                <w:t>common</w:t>
                              </w:r>
                              <w:r>
                                <w:rPr>
                                  <w:spacing w:val="-3"/>
                                </w:rPr>
                                <w:t xml:space="preserve"> </w:t>
                              </w:r>
                              <w:r>
                                <w:t>in</w:t>
                              </w:r>
                              <w:r>
                                <w:rPr>
                                  <w:spacing w:val="-4"/>
                                </w:rPr>
                                <w:t xml:space="preserve"> </w:t>
                              </w:r>
                              <w:r>
                                <w:t>Canada.</w:t>
                              </w:r>
                              <w:r>
                                <w:rPr>
                                  <w:spacing w:val="-2"/>
                                </w:rPr>
                                <w:t xml:space="preserve"> </w:t>
                              </w:r>
                              <w:hyperlink w:anchor="_bookmark0" w:history="1">
                                <w:r>
                                  <w:rPr>
                                    <w:color w:val="0562C1"/>
                                    <w:u w:val="single" w:color="0562C1"/>
                                  </w:rPr>
                                  <w:t>Back</w:t>
                                </w:r>
                              </w:hyperlink>
                            </w:p>
                            <w:p w:rsidR="007219F9" w:rsidRDefault="00325E66">
                              <w:pPr>
                                <w:spacing w:line="256" w:lineRule="auto"/>
                                <w:ind w:left="107" w:right="169"/>
                              </w:pPr>
                              <w:r>
                                <w:rPr>
                                  <w:b/>
                                </w:rPr>
                                <w:t>Co-Curricular:</w:t>
                              </w:r>
                              <w:r>
                                <w:rPr>
                                  <w:b/>
                                  <w:spacing w:val="-4"/>
                                </w:rPr>
                                <w:t xml:space="preserve"> </w:t>
                              </w:r>
                              <w:r>
                                <w:t>Describes</w:t>
                              </w:r>
                              <w:r>
                                <w:rPr>
                                  <w:spacing w:val="-3"/>
                                </w:rPr>
                                <w:t xml:space="preserve"> </w:t>
                              </w:r>
                              <w:r>
                                <w:t>entities</w:t>
                              </w:r>
                              <w:r>
                                <w:rPr>
                                  <w:spacing w:val="-5"/>
                                </w:rPr>
                                <w:t xml:space="preserve"> </w:t>
                              </w:r>
                              <w:r>
                                <w:t>of</w:t>
                              </w:r>
                              <w:r>
                                <w:rPr>
                                  <w:spacing w:val="-5"/>
                                </w:rPr>
                                <w:t xml:space="preserve"> </w:t>
                              </w:r>
                              <w:r>
                                <w:t>the</w:t>
                              </w:r>
                              <w:r>
                                <w:rPr>
                                  <w:spacing w:val="-2"/>
                                </w:rPr>
                                <w:t xml:space="preserve"> </w:t>
                              </w:r>
                              <w:r>
                                <w:t>institution</w:t>
                              </w:r>
                              <w:r>
                                <w:rPr>
                                  <w:spacing w:val="-6"/>
                                </w:rPr>
                                <w:t xml:space="preserve"> </w:t>
                              </w:r>
                              <w:r>
                                <w:t>such</w:t>
                              </w:r>
                              <w:r>
                                <w:rPr>
                                  <w:spacing w:val="-4"/>
                                </w:rPr>
                                <w:t xml:space="preserve"> </w:t>
                              </w:r>
                              <w:r>
                                <w:t>as</w:t>
                              </w:r>
                              <w:r>
                                <w:rPr>
                                  <w:spacing w:val="-2"/>
                                </w:rPr>
                                <w:t xml:space="preserve"> </w:t>
                              </w:r>
                              <w:r>
                                <w:t>Information</w:t>
                              </w:r>
                              <w:r>
                                <w:rPr>
                                  <w:spacing w:val="-4"/>
                                </w:rPr>
                                <w:t xml:space="preserve"> </w:t>
                              </w:r>
                              <w:r>
                                <w:t>Technology</w:t>
                              </w:r>
                              <w:r>
                                <w:rPr>
                                  <w:spacing w:val="-2"/>
                                </w:rPr>
                                <w:t xml:space="preserve"> </w:t>
                              </w:r>
                              <w:r>
                                <w:t>services,</w:t>
                              </w:r>
                              <w:r>
                                <w:rPr>
                                  <w:spacing w:val="-5"/>
                                </w:rPr>
                                <w:t xml:space="preserve"> </w:t>
                              </w:r>
                              <w:r>
                                <w:t xml:space="preserve">Library, Facilities, Financial services, Student services, etc. </w:t>
                              </w:r>
                              <w:hyperlink w:anchor="_bookmark6" w:history="1">
                                <w:r>
                                  <w:rPr>
                                    <w:color w:val="0562C1"/>
                                    <w:u w:val="single" w:color="0562C1"/>
                                  </w:rPr>
                                  <w:t>Back</w:t>
                                </w:r>
                              </w:hyperlink>
                            </w:p>
                            <w:p w:rsidR="007219F9" w:rsidRDefault="00325E66">
                              <w:pPr>
                                <w:spacing w:before="1" w:line="259" w:lineRule="auto"/>
                                <w:ind w:left="107" w:right="169"/>
                              </w:pPr>
                              <w:r>
                                <w:rPr>
                                  <w:b/>
                                </w:rPr>
                                <w:t>Committee</w:t>
                              </w:r>
                              <w:r>
                                <w:rPr>
                                  <w:b/>
                                  <w:spacing w:val="-3"/>
                                </w:rPr>
                                <w:t xml:space="preserve"> </w:t>
                              </w:r>
                              <w:r>
                                <w:rPr>
                                  <w:b/>
                                </w:rPr>
                                <w:t>Coordinator</w:t>
                              </w:r>
                              <w:r>
                                <w:t>:</w:t>
                              </w:r>
                              <w:r>
                                <w:rPr>
                                  <w:spacing w:val="40"/>
                                </w:rPr>
                                <w:t xml:space="preserve"> </w:t>
                              </w:r>
                              <w:r>
                                <w:t>A</w:t>
                              </w:r>
                              <w:r>
                                <w:rPr>
                                  <w:spacing w:val="-2"/>
                                </w:rPr>
                                <w:t xml:space="preserve"> </w:t>
                              </w:r>
                              <w:r>
                                <w:t>current</w:t>
                              </w:r>
                              <w:r>
                                <w:rPr>
                                  <w:spacing w:val="-1"/>
                                </w:rPr>
                                <w:t xml:space="preserve"> </w:t>
                              </w:r>
                              <w:r>
                                <w:t>faculty</w:t>
                              </w:r>
                              <w:r>
                                <w:rPr>
                                  <w:spacing w:val="-3"/>
                                </w:rPr>
                                <w:t xml:space="preserve"> </w:t>
                              </w:r>
                              <w:r>
                                <w:t>member</w:t>
                              </w:r>
                              <w:r>
                                <w:rPr>
                                  <w:spacing w:val="-4"/>
                                </w:rPr>
                                <w:t xml:space="preserve"> </w:t>
                              </w:r>
                              <w:r>
                                <w:t>of</w:t>
                              </w:r>
                              <w:r>
                                <w:rPr>
                                  <w:spacing w:val="-2"/>
                                </w:rPr>
                                <w:t xml:space="preserve"> </w:t>
                              </w:r>
                              <w:r>
                                <w:t>the</w:t>
                              </w:r>
                              <w:r>
                                <w:rPr>
                                  <w:spacing w:val="-4"/>
                                </w:rPr>
                                <w:t xml:space="preserve"> </w:t>
                              </w:r>
                              <w:r>
                                <w:t>Student</w:t>
                              </w:r>
                              <w:r>
                                <w:rPr>
                                  <w:spacing w:val="-4"/>
                                </w:rPr>
                                <w:t xml:space="preserve"> </w:t>
                              </w:r>
                              <w:r>
                                <w:t>Learning</w:t>
                              </w:r>
                              <w:r>
                                <w:rPr>
                                  <w:spacing w:val="-3"/>
                                </w:rPr>
                                <w:t xml:space="preserve"> </w:t>
                              </w:r>
                              <w:r>
                                <w:t>Committee</w:t>
                              </w:r>
                              <w:r>
                                <w:rPr>
                                  <w:spacing w:val="-1"/>
                                </w:rPr>
                                <w:t xml:space="preserve"> </w:t>
                              </w:r>
                              <w:r>
                                <w:t>fills</w:t>
                              </w:r>
                              <w:r>
                                <w:rPr>
                                  <w:spacing w:val="-4"/>
                                </w:rPr>
                                <w:t xml:space="preserve"> </w:t>
                              </w:r>
                              <w:r>
                                <w:t>this</w:t>
                              </w:r>
                              <w:r>
                                <w:rPr>
                                  <w:spacing w:val="-2"/>
                                </w:rPr>
                                <w:t xml:space="preserve"> </w:t>
                              </w:r>
                              <w:r>
                                <w:t>role. The Coordinator is voted into the position through an action of the committee.</w:t>
                              </w:r>
                              <w:r>
                                <w:rPr>
                                  <w:spacing w:val="40"/>
                                </w:rPr>
                                <w:t xml:space="preserve"> </w:t>
                              </w:r>
                              <w:hyperlink w:anchor="_bookmark6" w:history="1">
                                <w:r>
                                  <w:rPr>
                                    <w:color w:val="0562C1"/>
                                    <w:u w:val="single" w:color="0562C1"/>
                                  </w:rPr>
                                  <w:t>Back</w:t>
                                </w:r>
                              </w:hyperlink>
                            </w:p>
                            <w:p w:rsidR="007219F9" w:rsidRDefault="00325E66">
                              <w:pPr>
                                <w:spacing w:before="1" w:line="256" w:lineRule="auto"/>
                                <w:ind w:left="107" w:right="169"/>
                              </w:pPr>
                              <w:r>
                                <w:rPr>
                                  <w:b/>
                                </w:rPr>
                                <w:t>Appropriate</w:t>
                              </w:r>
                              <w:r>
                                <w:rPr>
                                  <w:b/>
                                  <w:spacing w:val="-4"/>
                                </w:rPr>
                                <w:t xml:space="preserve"> </w:t>
                              </w:r>
                              <w:r>
                                <w:rPr>
                                  <w:b/>
                                </w:rPr>
                                <w:t>Administrative</w:t>
                              </w:r>
                              <w:r>
                                <w:rPr>
                                  <w:b/>
                                  <w:spacing w:val="-4"/>
                                </w:rPr>
                                <w:t xml:space="preserve"> </w:t>
                              </w:r>
                              <w:r>
                                <w:rPr>
                                  <w:b/>
                                </w:rPr>
                                <w:t>Representative</w:t>
                              </w:r>
                              <w:r>
                                <w:t>:</w:t>
                              </w:r>
                              <w:r>
                                <w:rPr>
                                  <w:spacing w:val="-4"/>
                                </w:rPr>
                                <w:t xml:space="preserve"> </w:t>
                              </w:r>
                              <w:r>
                                <w:t>Requests</w:t>
                              </w:r>
                              <w:r>
                                <w:rPr>
                                  <w:spacing w:val="-3"/>
                                </w:rPr>
                                <w:t xml:space="preserve"> </w:t>
                              </w:r>
                              <w:r>
                                <w:t>based</w:t>
                              </w:r>
                              <w:r>
                                <w:rPr>
                                  <w:spacing w:val="-6"/>
                                </w:rPr>
                                <w:t xml:space="preserve"> </w:t>
                              </w:r>
                              <w:r>
                                <w:t>on</w:t>
                              </w:r>
                              <w:r>
                                <w:rPr>
                                  <w:spacing w:val="-4"/>
                                </w:rPr>
                                <w:t xml:space="preserve"> </w:t>
                              </w:r>
                              <w:r>
                                <w:t>assessment</w:t>
                              </w:r>
                              <w:r>
                                <w:rPr>
                                  <w:spacing w:val="-5"/>
                                </w:rPr>
                                <w:t xml:space="preserve"> </w:t>
                              </w:r>
                              <w:r>
                                <w:t>will</w:t>
                              </w:r>
                              <w:r>
                                <w:rPr>
                                  <w:spacing w:val="-6"/>
                                </w:rPr>
                                <w:t xml:space="preserve"> </w:t>
                              </w:r>
                              <w:r>
                                <w:t>be</w:t>
                              </w:r>
                              <w:r>
                                <w:rPr>
                                  <w:spacing w:val="-2"/>
                                </w:rPr>
                                <w:t xml:space="preserve"> </w:t>
                              </w:r>
                              <w:r>
                                <w:t>forwarded</w:t>
                              </w:r>
                              <w:r>
                                <w:rPr>
                                  <w:spacing w:val="-4"/>
                                </w:rPr>
                                <w:t xml:space="preserve"> </w:t>
                              </w:r>
                              <w:r>
                                <w:t>to</w:t>
                              </w:r>
                              <w:r>
                                <w:rPr>
                                  <w:spacing w:val="-4"/>
                                </w:rPr>
                                <w:t xml:space="preserve"> </w:t>
                              </w:r>
                              <w:r>
                                <w:t>the administrative supervisor of the requesting faculty or staff.</w:t>
                              </w:r>
                              <w:r>
                                <w:rPr>
                                  <w:spacing w:val="40"/>
                                </w:rPr>
                                <w:t xml:space="preserve"> </w:t>
                              </w:r>
                              <w:hyperlink w:anchor="_bookmark8" w:history="1">
                                <w:r>
                                  <w:rPr>
                                    <w:color w:val="0562C1"/>
                                    <w:u w:val="single" w:color="0562C1"/>
                                  </w:rPr>
                                  <w:t>Back</w:t>
                                </w:r>
                              </w:hyperlink>
                            </w:p>
                          </w:txbxContent>
                        </wps:txbx>
                        <wps:bodyPr wrap="square" lIns="0" tIns="0" rIns="0" bIns="0" rtlCol="0">
                          <a:noAutofit/>
                        </wps:bodyPr>
                      </wps:wsp>
                    </wpg:wgp>
                  </a:graphicData>
                </a:graphic>
              </wp:inline>
            </w:drawing>
          </mc:Choice>
          <mc:Fallback>
            <w:pict>
              <v:group id="Group 5" o:spid="_x0000_s1029" style="width:479.8pt;height:117.4pt;mso-position-horizontal-relative:char;mso-position-vertical-relative:line" coordsize="60934,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">
                <v:shape id="Graphic 6" o:spid="_x0000_s1030" style="position:absolute;width:60934;height:14909;visibility:visible;mso-wrap-style:square;v-text-anchor:top" coordsize="6093460,149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" path="m6096,l,,,184391,,368808r6096,l6096,184404,6096,xem6092952,368820r-6096,l6086856,551688r,184404l6086856,1484376r-6080760,l6096,368820r-6096,l,1490472r6096,l6086856,1490472r6096,l6092952,1484376r,-932688l6092952,368820xem6092952,r-6096,l6086856,184391r,184417l6092952,368808r,-184404l6092952,xe" fillcolor="black" stroked="f">
                  <v:path arrowok="t"/>
                </v:shape>
                <v:shape id="Textbox 7" o:spid="_x0000_s1031" type="#_x0000_t202" style="position:absolute;left:60;width:60808;height:14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7219F9" w:rsidRDefault="00325E66">
                        <w:pPr>
                          <w:spacing w:line="259" w:lineRule="auto"/>
                          <w:ind w:left="107" w:right="169"/>
                        </w:pPr>
                        <w:r>
                          <w:t>Anishinaabe</w:t>
                        </w:r>
                        <w:r>
                          <w:rPr>
                            <w:spacing w:val="-1"/>
                          </w:rPr>
                          <w:t xml:space="preserve"> </w:t>
                        </w:r>
                        <w:r>
                          <w:t>communities</w:t>
                        </w:r>
                        <w:r>
                          <w:rPr>
                            <w:spacing w:val="-2"/>
                          </w:rPr>
                          <w:t xml:space="preserve"> </w:t>
                        </w:r>
                        <w:r>
                          <w:t>is</w:t>
                        </w:r>
                        <w:r>
                          <w:rPr>
                            <w:spacing w:val="-2"/>
                          </w:rPr>
                          <w:t xml:space="preserve"> </w:t>
                        </w:r>
                        <w:proofErr w:type="spellStart"/>
                        <w:r>
                          <w:t>Saulteaux</w:t>
                        </w:r>
                        <w:proofErr w:type="spellEnd"/>
                        <w:r>
                          <w:t>,</w:t>
                        </w:r>
                        <w:r>
                          <w:rPr>
                            <w:spacing w:val="-4"/>
                          </w:rPr>
                          <w:t xml:space="preserve"> </w:t>
                        </w:r>
                        <w:r>
                          <w:t>which</w:t>
                        </w:r>
                        <w:r>
                          <w:rPr>
                            <w:spacing w:val="-3"/>
                          </w:rPr>
                          <w:t xml:space="preserve"> </w:t>
                        </w:r>
                        <w:r>
                          <w:t>is</w:t>
                        </w:r>
                        <w:r>
                          <w:rPr>
                            <w:spacing w:val="-4"/>
                          </w:rPr>
                          <w:t xml:space="preserve"> </w:t>
                        </w:r>
                        <w:r>
                          <w:t>of</w:t>
                        </w:r>
                        <w:r>
                          <w:rPr>
                            <w:spacing w:val="-2"/>
                          </w:rPr>
                          <w:t xml:space="preserve"> </w:t>
                        </w:r>
                        <w:r>
                          <w:t>French</w:t>
                        </w:r>
                        <w:r>
                          <w:rPr>
                            <w:spacing w:val="-3"/>
                          </w:rPr>
                          <w:t xml:space="preserve"> </w:t>
                        </w:r>
                        <w:r>
                          <w:t>origin</w:t>
                        </w:r>
                        <w:r>
                          <w:rPr>
                            <w:spacing w:val="-3"/>
                          </w:rPr>
                          <w:t xml:space="preserve"> </w:t>
                        </w:r>
                        <w:r>
                          <w:t>and</w:t>
                        </w:r>
                        <w:r>
                          <w:rPr>
                            <w:spacing w:val="-3"/>
                          </w:rPr>
                          <w:t xml:space="preserve"> </w:t>
                        </w:r>
                        <w:r>
                          <w:t>the</w:t>
                        </w:r>
                        <w:r>
                          <w:rPr>
                            <w:spacing w:val="-4"/>
                          </w:rPr>
                          <w:t xml:space="preserve"> </w:t>
                        </w:r>
                        <w:r>
                          <w:t>English</w:t>
                        </w:r>
                        <w:r>
                          <w:rPr>
                            <w:spacing w:val="-3"/>
                          </w:rPr>
                          <w:t xml:space="preserve"> </w:t>
                        </w:r>
                        <w:r>
                          <w:t>version</w:t>
                        </w:r>
                        <w:r>
                          <w:rPr>
                            <w:spacing w:val="-3"/>
                          </w:rPr>
                          <w:t xml:space="preserve"> </w:t>
                        </w:r>
                        <w:r>
                          <w:t>is</w:t>
                        </w:r>
                        <w:r>
                          <w:rPr>
                            <w:spacing w:val="-4"/>
                          </w:rPr>
                          <w:t xml:space="preserve"> </w:t>
                        </w:r>
                        <w:r>
                          <w:t xml:space="preserve">Soto. </w:t>
                        </w:r>
                        <w:proofErr w:type="spellStart"/>
                        <w:r>
                          <w:t>Saulteaux</w:t>
                        </w:r>
                        <w:proofErr w:type="spellEnd"/>
                        <w:r>
                          <w:t>/Soto</w:t>
                        </w:r>
                        <w:r>
                          <w:rPr>
                            <w:spacing w:val="-4"/>
                          </w:rPr>
                          <w:t xml:space="preserve"> </w:t>
                        </w:r>
                        <w:r>
                          <w:t>are</w:t>
                        </w:r>
                        <w:r>
                          <w:rPr>
                            <w:spacing w:val="-2"/>
                          </w:rPr>
                          <w:t xml:space="preserve"> </w:t>
                        </w:r>
                        <w:r>
                          <w:t>infrequently</w:t>
                        </w:r>
                        <w:r>
                          <w:rPr>
                            <w:spacing w:val="-2"/>
                          </w:rPr>
                          <w:t xml:space="preserve"> </w:t>
                        </w:r>
                        <w:r>
                          <w:t>used</w:t>
                        </w:r>
                        <w:r>
                          <w:rPr>
                            <w:spacing w:val="-3"/>
                          </w:rPr>
                          <w:t xml:space="preserve"> </w:t>
                        </w:r>
                        <w:r>
                          <w:t>at</w:t>
                        </w:r>
                        <w:r>
                          <w:rPr>
                            <w:spacing w:val="-4"/>
                          </w:rPr>
                          <w:t xml:space="preserve"> </w:t>
                        </w:r>
                        <w:r>
                          <w:t>Turtle</w:t>
                        </w:r>
                        <w:r>
                          <w:rPr>
                            <w:spacing w:val="-5"/>
                          </w:rPr>
                          <w:t xml:space="preserve"> </w:t>
                        </w:r>
                        <w:r>
                          <w:t>Mountain</w:t>
                        </w:r>
                        <w:r>
                          <w:rPr>
                            <w:spacing w:val="-3"/>
                          </w:rPr>
                          <w:t xml:space="preserve"> </w:t>
                        </w:r>
                        <w:r>
                          <w:t>but</w:t>
                        </w:r>
                        <w:r>
                          <w:rPr>
                            <w:spacing w:val="-2"/>
                          </w:rPr>
                          <w:t xml:space="preserve"> </w:t>
                        </w:r>
                        <w:r>
                          <w:t>they</w:t>
                        </w:r>
                        <w:r>
                          <w:rPr>
                            <w:spacing w:val="-4"/>
                          </w:rPr>
                          <w:t xml:space="preserve"> </w:t>
                        </w:r>
                        <w:r>
                          <w:t>are</w:t>
                        </w:r>
                        <w:r>
                          <w:rPr>
                            <w:spacing w:val="-4"/>
                          </w:rPr>
                          <w:t xml:space="preserve"> </w:t>
                        </w:r>
                        <w:r>
                          <w:t>common</w:t>
                        </w:r>
                        <w:r>
                          <w:rPr>
                            <w:spacing w:val="-3"/>
                          </w:rPr>
                          <w:t xml:space="preserve"> </w:t>
                        </w:r>
                        <w:r>
                          <w:t>in</w:t>
                        </w:r>
                        <w:r>
                          <w:rPr>
                            <w:spacing w:val="-4"/>
                          </w:rPr>
                          <w:t xml:space="preserve"> </w:t>
                        </w:r>
                        <w:r>
                          <w:t>Canada.</w:t>
                        </w:r>
                        <w:r>
                          <w:rPr>
                            <w:spacing w:val="-2"/>
                          </w:rPr>
                          <w:t xml:space="preserve"> </w:t>
                        </w:r>
                        <w:hyperlink w:anchor="_bookmark0" w:history="1">
                          <w:r>
                            <w:rPr>
                              <w:color w:val="0562C1"/>
                              <w:u w:val="single" w:color="0562C1"/>
                            </w:rPr>
                            <w:t>Back</w:t>
                          </w:r>
                        </w:hyperlink>
                      </w:p>
                      <w:p w:rsidR="007219F9" w:rsidRDefault="00325E66">
                        <w:pPr>
                          <w:spacing w:line="256" w:lineRule="auto"/>
                          <w:ind w:left="107" w:right="169"/>
                        </w:pPr>
                        <w:r>
                          <w:rPr>
                            <w:b/>
                          </w:rPr>
                          <w:t>Co-Curricular:</w:t>
                        </w:r>
                        <w:r>
                          <w:rPr>
                            <w:b/>
                            <w:spacing w:val="-4"/>
                          </w:rPr>
                          <w:t xml:space="preserve"> </w:t>
                        </w:r>
                        <w:r>
                          <w:t>Describes</w:t>
                        </w:r>
                        <w:r>
                          <w:rPr>
                            <w:spacing w:val="-3"/>
                          </w:rPr>
                          <w:t xml:space="preserve"> </w:t>
                        </w:r>
                        <w:r>
                          <w:t>entities</w:t>
                        </w:r>
                        <w:r>
                          <w:rPr>
                            <w:spacing w:val="-5"/>
                          </w:rPr>
                          <w:t xml:space="preserve"> </w:t>
                        </w:r>
                        <w:r>
                          <w:t>of</w:t>
                        </w:r>
                        <w:r>
                          <w:rPr>
                            <w:spacing w:val="-5"/>
                          </w:rPr>
                          <w:t xml:space="preserve"> </w:t>
                        </w:r>
                        <w:r>
                          <w:t>the</w:t>
                        </w:r>
                        <w:r>
                          <w:rPr>
                            <w:spacing w:val="-2"/>
                          </w:rPr>
                          <w:t xml:space="preserve"> </w:t>
                        </w:r>
                        <w:r>
                          <w:t>institution</w:t>
                        </w:r>
                        <w:r>
                          <w:rPr>
                            <w:spacing w:val="-6"/>
                          </w:rPr>
                          <w:t xml:space="preserve"> </w:t>
                        </w:r>
                        <w:r>
                          <w:t>such</w:t>
                        </w:r>
                        <w:r>
                          <w:rPr>
                            <w:spacing w:val="-4"/>
                          </w:rPr>
                          <w:t xml:space="preserve"> </w:t>
                        </w:r>
                        <w:r>
                          <w:t>as</w:t>
                        </w:r>
                        <w:r>
                          <w:rPr>
                            <w:spacing w:val="-2"/>
                          </w:rPr>
                          <w:t xml:space="preserve"> </w:t>
                        </w:r>
                        <w:r>
                          <w:t>Information</w:t>
                        </w:r>
                        <w:r>
                          <w:rPr>
                            <w:spacing w:val="-4"/>
                          </w:rPr>
                          <w:t xml:space="preserve"> </w:t>
                        </w:r>
                        <w:r>
                          <w:t>Technology</w:t>
                        </w:r>
                        <w:r>
                          <w:rPr>
                            <w:spacing w:val="-2"/>
                          </w:rPr>
                          <w:t xml:space="preserve"> </w:t>
                        </w:r>
                        <w:r>
                          <w:t>services,</w:t>
                        </w:r>
                        <w:r>
                          <w:rPr>
                            <w:spacing w:val="-5"/>
                          </w:rPr>
                          <w:t xml:space="preserve"> </w:t>
                        </w:r>
                        <w:r>
                          <w:t xml:space="preserve">Library, Facilities, Financial services, Student services, etc. </w:t>
                        </w:r>
                        <w:hyperlink w:anchor="_bookmark6" w:history="1">
                          <w:r>
                            <w:rPr>
                              <w:color w:val="0562C1"/>
                              <w:u w:val="single" w:color="0562C1"/>
                            </w:rPr>
                            <w:t>Back</w:t>
                          </w:r>
                        </w:hyperlink>
                      </w:p>
                      <w:p w:rsidR="007219F9" w:rsidRDefault="00325E66">
                        <w:pPr>
                          <w:spacing w:before="1" w:line="259" w:lineRule="auto"/>
                          <w:ind w:left="107" w:right="169"/>
                        </w:pPr>
                        <w:r>
                          <w:rPr>
                            <w:b/>
                          </w:rPr>
                          <w:t>Committee</w:t>
                        </w:r>
                        <w:r>
                          <w:rPr>
                            <w:b/>
                            <w:spacing w:val="-3"/>
                          </w:rPr>
                          <w:t xml:space="preserve"> </w:t>
                        </w:r>
                        <w:r>
                          <w:rPr>
                            <w:b/>
                          </w:rPr>
                          <w:t>Coordinato</w:t>
                        </w:r>
                        <w:r>
                          <w:rPr>
                            <w:b/>
                          </w:rPr>
                          <w:t>r</w:t>
                        </w:r>
                        <w:r>
                          <w:t>:</w:t>
                        </w:r>
                        <w:r>
                          <w:rPr>
                            <w:spacing w:val="40"/>
                          </w:rPr>
                          <w:t xml:space="preserve"> </w:t>
                        </w:r>
                        <w:r>
                          <w:t>A</w:t>
                        </w:r>
                        <w:r>
                          <w:rPr>
                            <w:spacing w:val="-2"/>
                          </w:rPr>
                          <w:t xml:space="preserve"> </w:t>
                        </w:r>
                        <w:r>
                          <w:t>current</w:t>
                        </w:r>
                        <w:r>
                          <w:rPr>
                            <w:spacing w:val="-1"/>
                          </w:rPr>
                          <w:t xml:space="preserve"> </w:t>
                        </w:r>
                        <w:r>
                          <w:t>faculty</w:t>
                        </w:r>
                        <w:r>
                          <w:rPr>
                            <w:spacing w:val="-3"/>
                          </w:rPr>
                          <w:t xml:space="preserve"> </w:t>
                        </w:r>
                        <w:r>
                          <w:t>member</w:t>
                        </w:r>
                        <w:r>
                          <w:rPr>
                            <w:spacing w:val="-4"/>
                          </w:rPr>
                          <w:t xml:space="preserve"> </w:t>
                        </w:r>
                        <w:r>
                          <w:t>of</w:t>
                        </w:r>
                        <w:r>
                          <w:rPr>
                            <w:spacing w:val="-2"/>
                          </w:rPr>
                          <w:t xml:space="preserve"> </w:t>
                        </w:r>
                        <w:r>
                          <w:t>the</w:t>
                        </w:r>
                        <w:r>
                          <w:rPr>
                            <w:spacing w:val="-4"/>
                          </w:rPr>
                          <w:t xml:space="preserve"> </w:t>
                        </w:r>
                        <w:r>
                          <w:t>Student</w:t>
                        </w:r>
                        <w:r>
                          <w:rPr>
                            <w:spacing w:val="-4"/>
                          </w:rPr>
                          <w:t xml:space="preserve"> </w:t>
                        </w:r>
                        <w:r>
                          <w:t>Learning</w:t>
                        </w:r>
                        <w:r>
                          <w:rPr>
                            <w:spacing w:val="-3"/>
                          </w:rPr>
                          <w:t xml:space="preserve"> </w:t>
                        </w:r>
                        <w:r>
                          <w:t>Committee</w:t>
                        </w:r>
                        <w:r>
                          <w:rPr>
                            <w:spacing w:val="-1"/>
                          </w:rPr>
                          <w:t xml:space="preserve"> </w:t>
                        </w:r>
                        <w:r>
                          <w:t>fills</w:t>
                        </w:r>
                        <w:r>
                          <w:rPr>
                            <w:spacing w:val="-4"/>
                          </w:rPr>
                          <w:t xml:space="preserve"> </w:t>
                        </w:r>
                        <w:r>
                          <w:t>this</w:t>
                        </w:r>
                        <w:r>
                          <w:rPr>
                            <w:spacing w:val="-2"/>
                          </w:rPr>
                          <w:t xml:space="preserve"> </w:t>
                        </w:r>
                        <w:r>
                          <w:t>role. The Coordinator is voted into the position through an action of the committee.</w:t>
                        </w:r>
                        <w:r>
                          <w:rPr>
                            <w:spacing w:val="40"/>
                          </w:rPr>
                          <w:t xml:space="preserve"> </w:t>
                        </w:r>
                        <w:hyperlink w:anchor="_bookmark6" w:history="1">
                          <w:r>
                            <w:rPr>
                              <w:color w:val="0562C1"/>
                              <w:u w:val="single" w:color="0562C1"/>
                            </w:rPr>
                            <w:t>Back</w:t>
                          </w:r>
                        </w:hyperlink>
                      </w:p>
                      <w:p w:rsidR="007219F9" w:rsidRDefault="00325E66">
                        <w:pPr>
                          <w:spacing w:before="1" w:line="256" w:lineRule="auto"/>
                          <w:ind w:left="107" w:right="169"/>
                        </w:pPr>
                        <w:r>
                          <w:rPr>
                            <w:b/>
                          </w:rPr>
                          <w:t>Appropriate</w:t>
                        </w:r>
                        <w:r>
                          <w:rPr>
                            <w:b/>
                            <w:spacing w:val="-4"/>
                          </w:rPr>
                          <w:t xml:space="preserve"> </w:t>
                        </w:r>
                        <w:r>
                          <w:rPr>
                            <w:b/>
                          </w:rPr>
                          <w:t>Administrative</w:t>
                        </w:r>
                        <w:r>
                          <w:rPr>
                            <w:b/>
                            <w:spacing w:val="-4"/>
                          </w:rPr>
                          <w:t xml:space="preserve"> </w:t>
                        </w:r>
                        <w:r>
                          <w:rPr>
                            <w:b/>
                          </w:rPr>
                          <w:t>Representative</w:t>
                        </w:r>
                        <w:r>
                          <w:t>:</w:t>
                        </w:r>
                        <w:r>
                          <w:rPr>
                            <w:spacing w:val="-4"/>
                          </w:rPr>
                          <w:t xml:space="preserve"> </w:t>
                        </w:r>
                        <w:r>
                          <w:t>Requests</w:t>
                        </w:r>
                        <w:r>
                          <w:rPr>
                            <w:spacing w:val="-3"/>
                          </w:rPr>
                          <w:t xml:space="preserve"> </w:t>
                        </w:r>
                        <w:r>
                          <w:t>based</w:t>
                        </w:r>
                        <w:r>
                          <w:rPr>
                            <w:spacing w:val="-6"/>
                          </w:rPr>
                          <w:t xml:space="preserve"> </w:t>
                        </w:r>
                        <w:r>
                          <w:t>on</w:t>
                        </w:r>
                        <w:r>
                          <w:rPr>
                            <w:spacing w:val="-4"/>
                          </w:rPr>
                          <w:t xml:space="preserve"> </w:t>
                        </w:r>
                        <w:r>
                          <w:t>assessment</w:t>
                        </w:r>
                        <w:r>
                          <w:rPr>
                            <w:spacing w:val="-5"/>
                          </w:rPr>
                          <w:t xml:space="preserve"> </w:t>
                        </w:r>
                        <w:r>
                          <w:t>will</w:t>
                        </w:r>
                        <w:r>
                          <w:rPr>
                            <w:spacing w:val="-6"/>
                          </w:rPr>
                          <w:t xml:space="preserve"> </w:t>
                        </w:r>
                        <w:r>
                          <w:t>be</w:t>
                        </w:r>
                        <w:r>
                          <w:rPr>
                            <w:spacing w:val="-2"/>
                          </w:rPr>
                          <w:t xml:space="preserve"> </w:t>
                        </w:r>
                        <w:r>
                          <w:t>forwarded</w:t>
                        </w:r>
                        <w:r>
                          <w:rPr>
                            <w:spacing w:val="-4"/>
                          </w:rPr>
                          <w:t xml:space="preserve"> </w:t>
                        </w:r>
                        <w:r>
                          <w:t>to</w:t>
                        </w:r>
                        <w:r>
                          <w:rPr>
                            <w:spacing w:val="-4"/>
                          </w:rPr>
                          <w:t xml:space="preserve"> </w:t>
                        </w:r>
                        <w:r>
                          <w:t>the administrative supervisor of the requesting faculty or staff.</w:t>
                        </w:r>
                        <w:r>
                          <w:rPr>
                            <w:spacing w:val="40"/>
                          </w:rPr>
                          <w:t xml:space="preserve"> </w:t>
                        </w:r>
                        <w:hyperlink w:anchor="_bookmark8" w:history="1">
                          <w:r>
                            <w:rPr>
                              <w:color w:val="0562C1"/>
                              <w:u w:val="single" w:color="0562C1"/>
                            </w:rPr>
                            <w:t>Back</w:t>
                          </w:r>
                        </w:hyperlink>
                      </w:p>
                    </w:txbxContent>
                  </v:textbox>
                </v:shape>
                <w10:anchorlock/>
              </v:group>
            </w:pict>
          </mc:Fallback>
        </mc:AlternateContent>
      </w:r>
    </w:p>
    <w:p w:rsidR="007219F9" w:rsidRDefault="007219F9">
      <w:pPr>
        <w:rPr>
          <w:rFonts w:ascii="Calibri Light"/>
          <w:sz w:val="20"/>
        </w:rPr>
        <w:sectPr w:rsidR="007219F9">
          <w:pgSz w:w="12240" w:h="15840"/>
          <w:pgMar w:top="1440" w:right="740" w:bottom="1200" w:left="1220" w:header="0" w:footer="1012" w:gutter="0"/>
          <w:cols w:space="720"/>
        </w:sectPr>
      </w:pPr>
    </w:p>
    <w:p w:rsidR="007219F9" w:rsidRDefault="00325E66">
      <w:pPr>
        <w:pStyle w:val="Heading1"/>
        <w:spacing w:before="40"/>
        <w:rPr>
          <w:rFonts w:ascii="Calibri Light"/>
        </w:rPr>
      </w:pPr>
      <w:bookmarkStart w:id="16" w:name="Section_2:__Course_Level_Assessment"/>
      <w:bookmarkStart w:id="17" w:name="_bookmark11"/>
      <w:bookmarkEnd w:id="16"/>
      <w:bookmarkEnd w:id="17"/>
      <w:r>
        <w:rPr>
          <w:rFonts w:ascii="Calibri Light"/>
          <w:color w:val="2D74B5"/>
        </w:rPr>
        <w:lastRenderedPageBreak/>
        <w:t>Section</w:t>
      </w:r>
      <w:r>
        <w:rPr>
          <w:rFonts w:ascii="Calibri Light"/>
          <w:color w:val="2D74B5"/>
          <w:spacing w:val="-6"/>
        </w:rPr>
        <w:t xml:space="preserve"> </w:t>
      </w:r>
      <w:r>
        <w:rPr>
          <w:rFonts w:ascii="Calibri Light"/>
          <w:color w:val="2D74B5"/>
        </w:rPr>
        <w:t>2:</w:t>
      </w:r>
      <w:r>
        <w:rPr>
          <w:rFonts w:ascii="Calibri Light"/>
          <w:color w:val="2D74B5"/>
          <w:spacing w:val="59"/>
        </w:rPr>
        <w:t xml:space="preserve"> </w:t>
      </w:r>
      <w:r>
        <w:rPr>
          <w:rFonts w:ascii="Calibri Light"/>
          <w:color w:val="2D74B5"/>
        </w:rPr>
        <w:t>Course</w:t>
      </w:r>
      <w:r>
        <w:rPr>
          <w:rFonts w:ascii="Calibri Light"/>
          <w:color w:val="2D74B5"/>
          <w:spacing w:val="-5"/>
        </w:rPr>
        <w:t xml:space="preserve"> </w:t>
      </w:r>
      <w:r>
        <w:rPr>
          <w:rFonts w:ascii="Calibri Light"/>
          <w:color w:val="2D74B5"/>
        </w:rPr>
        <w:t>Level</w:t>
      </w:r>
      <w:r>
        <w:rPr>
          <w:rFonts w:ascii="Calibri Light"/>
          <w:color w:val="2D74B5"/>
          <w:spacing w:val="-8"/>
        </w:rPr>
        <w:t xml:space="preserve"> </w:t>
      </w:r>
      <w:r>
        <w:rPr>
          <w:rFonts w:ascii="Calibri Light"/>
          <w:color w:val="2D74B5"/>
          <w:spacing w:val="-2"/>
        </w:rPr>
        <w:t>Assessment</w:t>
      </w:r>
    </w:p>
    <w:p w:rsidR="007219F9" w:rsidRDefault="00325E66">
      <w:pPr>
        <w:pStyle w:val="Heading2"/>
        <w:spacing w:before="31"/>
      </w:pPr>
      <w:bookmarkStart w:id="18" w:name="_bookmark12"/>
      <w:bookmarkEnd w:id="18"/>
      <w:r>
        <w:rPr>
          <w:color w:val="2D74B5"/>
          <w:spacing w:val="-2"/>
        </w:rPr>
        <w:t>Purpose</w:t>
      </w:r>
    </w:p>
    <w:p w:rsidR="007219F9" w:rsidRDefault="00325E66">
      <w:pPr>
        <w:pStyle w:val="BodyText"/>
        <w:spacing w:before="23" w:line="259" w:lineRule="auto"/>
        <w:ind w:left="219" w:right="714"/>
      </w:pPr>
      <w:r>
        <w:t>While</w:t>
      </w:r>
      <w:r>
        <w:rPr>
          <w:spacing w:val="-1"/>
        </w:rPr>
        <w:t xml:space="preserve"> </w:t>
      </w:r>
      <w:r>
        <w:t>all</w:t>
      </w:r>
      <w:r>
        <w:rPr>
          <w:spacing w:val="-5"/>
        </w:rPr>
        <w:t xml:space="preserve"> </w:t>
      </w:r>
      <w:r>
        <w:t>outcomes</w:t>
      </w:r>
      <w:r>
        <w:rPr>
          <w:spacing w:val="-2"/>
        </w:rPr>
        <w:t xml:space="preserve"> </w:t>
      </w:r>
      <w:r>
        <w:t>across</w:t>
      </w:r>
      <w:r>
        <w:rPr>
          <w:spacing w:val="-2"/>
        </w:rPr>
        <w:t xml:space="preserve"> </w:t>
      </w:r>
      <w:r>
        <w:t>the</w:t>
      </w:r>
      <w:r>
        <w:rPr>
          <w:spacing w:val="-1"/>
        </w:rPr>
        <w:t xml:space="preserve"> </w:t>
      </w:r>
      <w:r>
        <w:t>institution</w:t>
      </w:r>
      <w:r>
        <w:rPr>
          <w:spacing w:val="-3"/>
        </w:rPr>
        <w:t xml:space="preserve"> </w:t>
      </w:r>
      <w:r>
        <w:t>begin</w:t>
      </w:r>
      <w:r>
        <w:rPr>
          <w:spacing w:val="-3"/>
        </w:rPr>
        <w:t xml:space="preserve"> </w:t>
      </w:r>
      <w:r>
        <w:t>at</w:t>
      </w:r>
      <w:r>
        <w:rPr>
          <w:spacing w:val="-4"/>
        </w:rPr>
        <w:t xml:space="preserve"> </w:t>
      </w:r>
      <w:r>
        <w:t>the</w:t>
      </w:r>
      <w:r>
        <w:rPr>
          <w:spacing w:val="-1"/>
        </w:rPr>
        <w:t xml:space="preserve"> </w:t>
      </w:r>
      <w:r>
        <w:t>institutional</w:t>
      </w:r>
      <w:r>
        <w:rPr>
          <w:spacing w:val="-5"/>
        </w:rPr>
        <w:t xml:space="preserve"> </w:t>
      </w:r>
      <w:r>
        <w:t>mission</w:t>
      </w:r>
      <w:r>
        <w:rPr>
          <w:spacing w:val="-3"/>
        </w:rPr>
        <w:t xml:space="preserve"> </w:t>
      </w:r>
      <w:r>
        <w:t>statement</w:t>
      </w:r>
      <w:r>
        <w:rPr>
          <w:spacing w:val="-1"/>
        </w:rPr>
        <w:t xml:space="preserve"> </w:t>
      </w:r>
      <w:r>
        <w:t>and</w:t>
      </w:r>
      <w:r>
        <w:rPr>
          <w:spacing w:val="-3"/>
        </w:rPr>
        <w:t xml:space="preserve"> </w:t>
      </w:r>
      <w:r>
        <w:t>work</w:t>
      </w:r>
      <w:r>
        <w:rPr>
          <w:spacing w:val="-4"/>
        </w:rPr>
        <w:t xml:space="preserve"> </w:t>
      </w:r>
      <w:r>
        <w:t>down</w:t>
      </w:r>
      <w:r>
        <w:rPr>
          <w:spacing w:val="-3"/>
        </w:rPr>
        <w:t xml:space="preserve"> </w:t>
      </w:r>
      <w:r>
        <w:t>to program then course level, all assessment efforts begin at the course level and move to program, then institution level.</w:t>
      </w:r>
      <w:r>
        <w:rPr>
          <w:spacing w:val="40"/>
        </w:rPr>
        <w:t xml:space="preserve"> </w:t>
      </w:r>
      <w:r>
        <w:t>When it</w:t>
      </w:r>
      <w:r>
        <w:rPr>
          <w:spacing w:val="-1"/>
        </w:rPr>
        <w:t xml:space="preserve"> </w:t>
      </w:r>
      <w:r>
        <w:t>comes</w:t>
      </w:r>
      <w:r>
        <w:rPr>
          <w:spacing w:val="-1"/>
        </w:rPr>
        <w:t xml:space="preserve"> </w:t>
      </w:r>
      <w:r>
        <w:t>to assessment,</w:t>
      </w:r>
      <w:r>
        <w:rPr>
          <w:spacing w:val="-1"/>
        </w:rPr>
        <w:t xml:space="preserve"> </w:t>
      </w:r>
      <w:r>
        <w:t>what</w:t>
      </w:r>
      <w:r>
        <w:rPr>
          <w:spacing w:val="-1"/>
        </w:rPr>
        <w:t xml:space="preserve"> </w:t>
      </w:r>
      <w:r>
        <w:t>happens at the</w:t>
      </w:r>
      <w:r>
        <w:rPr>
          <w:spacing w:val="-1"/>
        </w:rPr>
        <w:t xml:space="preserve"> </w:t>
      </w:r>
      <w:r>
        <w:t>course level</w:t>
      </w:r>
      <w:r>
        <w:rPr>
          <w:spacing w:val="-2"/>
        </w:rPr>
        <w:t xml:space="preserve"> </w:t>
      </w:r>
      <w:r>
        <w:t>drives</w:t>
      </w:r>
      <w:r>
        <w:rPr>
          <w:spacing w:val="-1"/>
        </w:rPr>
        <w:t xml:space="preserve"> </w:t>
      </w:r>
      <w:r>
        <w:t>all other forms of assessment.</w:t>
      </w:r>
      <w:r>
        <w:rPr>
          <w:spacing w:val="40"/>
        </w:rPr>
        <w:t xml:space="preserve"> </w:t>
      </w:r>
      <w:r>
        <w:t>Consistent course level assessment serves many purposes.</w:t>
      </w:r>
      <w:r>
        <w:rPr>
          <w:spacing w:val="40"/>
        </w:rPr>
        <w:t xml:space="preserve"> </w:t>
      </w:r>
      <w:r>
        <w:t>First, it is the catalyst for curriculum and lesson changes that improve student learning.</w:t>
      </w:r>
      <w:r>
        <w:rPr>
          <w:spacing w:val="40"/>
        </w:rPr>
        <w:t xml:space="preserve"> </w:t>
      </w:r>
      <w:r>
        <w:t>Secondly, it is the vehicle by which instructors hold themselves accountable to their students, making sure that students are leaving with the knowledge and skills listed in the course outcomes.</w:t>
      </w:r>
    </w:p>
    <w:p w:rsidR="007219F9" w:rsidRDefault="00325E66">
      <w:pPr>
        <w:pStyle w:val="Heading2"/>
      </w:pPr>
      <w:bookmarkStart w:id="19" w:name="_bookmark13"/>
      <w:bookmarkEnd w:id="19"/>
      <w:r>
        <w:rPr>
          <w:color w:val="2D74B5"/>
          <w:spacing w:val="-2"/>
        </w:rPr>
        <w:t>Procedure</w:t>
      </w:r>
    </w:p>
    <w:p w:rsidR="007219F9" w:rsidRDefault="00325E66">
      <w:pPr>
        <w:pStyle w:val="BodyText"/>
        <w:spacing w:before="311" w:line="259" w:lineRule="auto"/>
        <w:ind w:left="219" w:right="769"/>
      </w:pPr>
      <w:r>
        <w:t>All faculty, full-time and adjunct, are expected to conduct course level assessment throughout the institution.</w:t>
      </w:r>
      <w:r>
        <w:rPr>
          <w:spacing w:val="40"/>
        </w:rPr>
        <w:t xml:space="preserve"> </w:t>
      </w:r>
      <w:r>
        <w:t>Best</w:t>
      </w:r>
      <w:r>
        <w:rPr>
          <w:spacing w:val="-4"/>
        </w:rPr>
        <w:t xml:space="preserve"> </w:t>
      </w:r>
      <w:r>
        <w:t>practices</w:t>
      </w:r>
      <w:r>
        <w:rPr>
          <w:spacing w:val="-2"/>
        </w:rPr>
        <w:t xml:space="preserve"> </w:t>
      </w:r>
      <w:r>
        <w:t>surrounding</w:t>
      </w:r>
      <w:r>
        <w:rPr>
          <w:spacing w:val="-3"/>
        </w:rPr>
        <w:t xml:space="preserve"> </w:t>
      </w:r>
      <w:r>
        <w:t>course</w:t>
      </w:r>
      <w:r>
        <w:rPr>
          <w:spacing w:val="-4"/>
        </w:rPr>
        <w:t xml:space="preserve"> </w:t>
      </w:r>
      <w:r>
        <w:t>level</w:t>
      </w:r>
      <w:r>
        <w:rPr>
          <w:spacing w:val="-2"/>
        </w:rPr>
        <w:t xml:space="preserve"> </w:t>
      </w:r>
      <w:r>
        <w:t>assessment</w:t>
      </w:r>
      <w:r>
        <w:rPr>
          <w:spacing w:val="-1"/>
        </w:rPr>
        <w:t xml:space="preserve"> </w:t>
      </w:r>
      <w:r>
        <w:t>include</w:t>
      </w:r>
      <w:r>
        <w:rPr>
          <w:spacing w:val="-4"/>
        </w:rPr>
        <w:t xml:space="preserve"> </w:t>
      </w:r>
      <w:r>
        <w:t>a</w:t>
      </w:r>
      <w:r>
        <w:rPr>
          <w:spacing w:val="-4"/>
        </w:rPr>
        <w:t xml:space="preserve"> </w:t>
      </w:r>
      <w:r>
        <w:t>mixture</w:t>
      </w:r>
      <w:r>
        <w:rPr>
          <w:spacing w:val="-4"/>
        </w:rPr>
        <w:t xml:space="preserve"> </w:t>
      </w:r>
      <w:r>
        <w:t>of</w:t>
      </w:r>
      <w:r>
        <w:rPr>
          <w:spacing w:val="-2"/>
        </w:rPr>
        <w:t xml:space="preserve"> </w:t>
      </w:r>
      <w:r>
        <w:t>both</w:t>
      </w:r>
      <w:r>
        <w:rPr>
          <w:spacing w:val="-3"/>
        </w:rPr>
        <w:t xml:space="preserve"> </w:t>
      </w:r>
      <w:r>
        <w:t>formative</w:t>
      </w:r>
      <w:r>
        <w:rPr>
          <w:spacing w:val="-1"/>
        </w:rPr>
        <w:t xml:space="preserve"> </w:t>
      </w:r>
      <w:r>
        <w:t>and summative assessment procedures that produce meaningful data to help instructors track student progress and improve student success.</w:t>
      </w:r>
      <w:r>
        <w:rPr>
          <w:spacing w:val="40"/>
        </w:rPr>
        <w:t xml:space="preserve"> </w:t>
      </w:r>
      <w:r>
        <w:t>A common course-level assessment strategy is the use of pre and posttests.</w:t>
      </w:r>
    </w:p>
    <w:p w:rsidR="007219F9" w:rsidRDefault="00325E66">
      <w:pPr>
        <w:pStyle w:val="BodyText"/>
        <w:spacing w:before="160" w:line="259" w:lineRule="auto"/>
        <w:ind w:left="219" w:right="769"/>
      </w:pPr>
      <w:r>
        <w:t>Pre-assessment</w:t>
      </w:r>
      <w:r>
        <w:rPr>
          <w:spacing w:val="-4"/>
        </w:rPr>
        <w:t xml:space="preserve"> </w:t>
      </w:r>
      <w:r>
        <w:t>is</w:t>
      </w:r>
      <w:r>
        <w:rPr>
          <w:spacing w:val="-4"/>
        </w:rPr>
        <w:t xml:space="preserve"> </w:t>
      </w:r>
      <w:r>
        <w:t>meant</w:t>
      </w:r>
      <w:r>
        <w:rPr>
          <w:spacing w:val="-4"/>
        </w:rPr>
        <w:t xml:space="preserve"> </w:t>
      </w:r>
      <w:r>
        <w:t>to</w:t>
      </w:r>
      <w:r>
        <w:rPr>
          <w:spacing w:val="-3"/>
        </w:rPr>
        <w:t xml:space="preserve"> </w:t>
      </w:r>
      <w:r>
        <w:t>determine</w:t>
      </w:r>
      <w:r>
        <w:rPr>
          <w:spacing w:val="-4"/>
        </w:rPr>
        <w:t xml:space="preserve"> </w:t>
      </w:r>
      <w:r>
        <w:t>at</w:t>
      </w:r>
      <w:r>
        <w:rPr>
          <w:spacing w:val="-4"/>
        </w:rPr>
        <w:t xml:space="preserve"> </w:t>
      </w:r>
      <w:r>
        <w:t>what</w:t>
      </w:r>
      <w:r>
        <w:rPr>
          <w:spacing w:val="-1"/>
        </w:rPr>
        <w:t xml:space="preserve"> </w:t>
      </w:r>
      <w:r>
        <w:t>learning</w:t>
      </w:r>
      <w:r>
        <w:rPr>
          <w:spacing w:val="-3"/>
        </w:rPr>
        <w:t xml:space="preserve"> </w:t>
      </w:r>
      <w:r>
        <w:t>level</w:t>
      </w:r>
      <w:r>
        <w:rPr>
          <w:spacing w:val="-5"/>
        </w:rPr>
        <w:t xml:space="preserve"> </w:t>
      </w:r>
      <w:r>
        <w:t>students</w:t>
      </w:r>
      <w:r>
        <w:rPr>
          <w:spacing w:val="-4"/>
        </w:rPr>
        <w:t xml:space="preserve"> </w:t>
      </w:r>
      <w:r>
        <w:t>enter</w:t>
      </w:r>
      <w:r>
        <w:rPr>
          <w:spacing w:val="-2"/>
        </w:rPr>
        <w:t xml:space="preserve"> </w:t>
      </w:r>
      <w:r>
        <w:t>the</w:t>
      </w:r>
      <w:r>
        <w:rPr>
          <w:spacing w:val="-4"/>
        </w:rPr>
        <w:t xml:space="preserve"> </w:t>
      </w:r>
      <w:r>
        <w:t>course;</w:t>
      </w:r>
      <w:r>
        <w:rPr>
          <w:spacing w:val="-1"/>
        </w:rPr>
        <w:t xml:space="preserve"> </w:t>
      </w:r>
      <w:r>
        <w:t>in</w:t>
      </w:r>
      <w:r>
        <w:rPr>
          <w:spacing w:val="-5"/>
        </w:rPr>
        <w:t xml:space="preserve"> </w:t>
      </w:r>
      <w:r>
        <w:t>other</w:t>
      </w:r>
      <w:r>
        <w:rPr>
          <w:spacing w:val="-4"/>
        </w:rPr>
        <w:t xml:space="preserve"> </w:t>
      </w:r>
      <w:r>
        <w:t>words, it provides a baseline of information on what students know upon entry into the course.</w:t>
      </w:r>
      <w:r>
        <w:rPr>
          <w:spacing w:val="40"/>
        </w:rPr>
        <w:t xml:space="preserve"> </w:t>
      </w:r>
      <w:r>
        <w:t>Pre- assessment can also be used to measure student learning objectives when</w:t>
      </w:r>
      <w:r>
        <w:rPr>
          <w:spacing w:val="-1"/>
        </w:rPr>
        <w:t xml:space="preserve"> </w:t>
      </w:r>
      <w:r>
        <w:t>designing course syllabi and materials.</w:t>
      </w:r>
      <w:r>
        <w:rPr>
          <w:spacing w:val="40"/>
        </w:rPr>
        <w:t xml:space="preserve"> </w:t>
      </w:r>
      <w:r>
        <w:t>Pre-assessment devices should be offered during the first week of the course, or as soon as the student attends the course.</w:t>
      </w:r>
    </w:p>
    <w:p w:rsidR="007219F9" w:rsidRDefault="00325E66">
      <w:pPr>
        <w:pStyle w:val="BodyText"/>
        <w:spacing w:before="158" w:line="259" w:lineRule="auto"/>
        <w:ind w:left="219" w:right="714"/>
      </w:pPr>
      <w:r>
        <w:t>Post-assessment is meant to measure student learning, i.e. how students met the course learning objectives as established in the syllabus and elicited throughout the instruction of the course.</w:t>
      </w:r>
      <w:r>
        <w:rPr>
          <w:spacing w:val="40"/>
        </w:rPr>
        <w:t xml:space="preserve"> </w:t>
      </w:r>
      <w:r>
        <w:t>Post- assessment</w:t>
      </w:r>
      <w:r>
        <w:rPr>
          <w:spacing w:val="-3"/>
        </w:rPr>
        <w:t xml:space="preserve"> </w:t>
      </w:r>
      <w:r>
        <w:t>should</w:t>
      </w:r>
      <w:r>
        <w:rPr>
          <w:spacing w:val="-4"/>
        </w:rPr>
        <w:t xml:space="preserve"> </w:t>
      </w:r>
      <w:r>
        <w:t>occur</w:t>
      </w:r>
      <w:r>
        <w:rPr>
          <w:spacing w:val="-3"/>
        </w:rPr>
        <w:t xml:space="preserve"> </w:t>
      </w:r>
      <w:r>
        <w:t>after</w:t>
      </w:r>
      <w:r>
        <w:rPr>
          <w:spacing w:val="-2"/>
        </w:rPr>
        <w:t xml:space="preserve"> </w:t>
      </w:r>
      <w:r>
        <w:t>the</w:t>
      </w:r>
      <w:r>
        <w:rPr>
          <w:spacing w:val="-1"/>
        </w:rPr>
        <w:t xml:space="preserve"> </w:t>
      </w:r>
      <w:r>
        <w:t>bulk</w:t>
      </w:r>
      <w:r>
        <w:rPr>
          <w:spacing w:val="-3"/>
        </w:rPr>
        <w:t xml:space="preserve"> </w:t>
      </w:r>
      <w:r>
        <w:t>of</w:t>
      </w:r>
      <w:r>
        <w:rPr>
          <w:spacing w:val="-2"/>
        </w:rPr>
        <w:t xml:space="preserve"> </w:t>
      </w:r>
      <w:r>
        <w:t>course</w:t>
      </w:r>
      <w:r>
        <w:rPr>
          <w:spacing w:val="-3"/>
        </w:rPr>
        <w:t xml:space="preserve"> </w:t>
      </w:r>
      <w:r>
        <w:t>instruction</w:t>
      </w:r>
      <w:r>
        <w:rPr>
          <w:spacing w:val="-2"/>
        </w:rPr>
        <w:t xml:space="preserve"> </w:t>
      </w:r>
      <w:r>
        <w:t>and</w:t>
      </w:r>
      <w:r>
        <w:rPr>
          <w:spacing w:val="-4"/>
        </w:rPr>
        <w:t xml:space="preserve"> </w:t>
      </w:r>
      <w:r>
        <w:t>materials</w:t>
      </w:r>
      <w:r>
        <w:rPr>
          <w:spacing w:val="-2"/>
        </w:rPr>
        <w:t xml:space="preserve"> </w:t>
      </w:r>
      <w:r>
        <w:t>have</w:t>
      </w:r>
      <w:r>
        <w:rPr>
          <w:spacing w:val="-3"/>
        </w:rPr>
        <w:t xml:space="preserve"> </w:t>
      </w:r>
      <w:r>
        <w:t>been</w:t>
      </w:r>
      <w:r>
        <w:rPr>
          <w:spacing w:val="-2"/>
        </w:rPr>
        <w:t xml:space="preserve"> </w:t>
      </w:r>
      <w:r>
        <w:t>complete,</w:t>
      </w:r>
      <w:r>
        <w:rPr>
          <w:spacing w:val="-3"/>
        </w:rPr>
        <w:t xml:space="preserve"> </w:t>
      </w:r>
      <w:r>
        <w:t>such</w:t>
      </w:r>
      <w:r>
        <w:rPr>
          <w:spacing w:val="-2"/>
        </w:rPr>
        <w:t xml:space="preserve"> </w:t>
      </w:r>
      <w:r>
        <w:t>as during finals week.</w:t>
      </w:r>
    </w:p>
    <w:p w:rsidR="007219F9" w:rsidRDefault="00325E66">
      <w:pPr>
        <w:pStyle w:val="BodyText"/>
        <w:spacing w:before="160" w:line="259" w:lineRule="auto"/>
        <w:ind w:left="219" w:right="769"/>
      </w:pPr>
      <w:r>
        <w:t>The SLC has provided a course-level assessment form to aid instructors in the compilation of pre/post test data for all</w:t>
      </w:r>
      <w:r>
        <w:rPr>
          <w:spacing w:val="-1"/>
        </w:rPr>
        <w:t xml:space="preserve"> </w:t>
      </w:r>
      <w:r>
        <w:t>of their courses.</w:t>
      </w:r>
      <w:r>
        <w:rPr>
          <w:spacing w:val="40"/>
        </w:rPr>
        <w:t xml:space="preserve"> </w:t>
      </w:r>
      <w:r>
        <w:t>The form can be found on all instructor’s TMCC</w:t>
      </w:r>
      <w:r>
        <w:rPr>
          <w:spacing w:val="-4"/>
        </w:rPr>
        <w:t xml:space="preserve"> </w:t>
      </w:r>
      <w:r>
        <w:t>Google Drive account or</w:t>
      </w:r>
      <w:r>
        <w:rPr>
          <w:spacing w:val="-2"/>
        </w:rPr>
        <w:t xml:space="preserve"> </w:t>
      </w:r>
      <w:r>
        <w:t>appendix</w:t>
      </w:r>
      <w:r>
        <w:rPr>
          <w:spacing w:val="-2"/>
        </w:rPr>
        <w:t xml:space="preserve"> </w:t>
      </w:r>
      <w:r>
        <w:t>A</w:t>
      </w:r>
      <w:r>
        <w:rPr>
          <w:spacing w:val="-5"/>
        </w:rPr>
        <w:t xml:space="preserve"> </w:t>
      </w:r>
      <w:r>
        <w:t>of</w:t>
      </w:r>
      <w:r>
        <w:rPr>
          <w:spacing w:val="-4"/>
        </w:rPr>
        <w:t xml:space="preserve"> </w:t>
      </w:r>
      <w:r>
        <w:t>this</w:t>
      </w:r>
      <w:r>
        <w:rPr>
          <w:spacing w:val="-4"/>
        </w:rPr>
        <w:t xml:space="preserve"> </w:t>
      </w:r>
      <w:r>
        <w:t>manual.</w:t>
      </w:r>
      <w:r>
        <w:rPr>
          <w:spacing w:val="40"/>
        </w:rPr>
        <w:t xml:space="preserve"> </w:t>
      </w:r>
      <w:r>
        <w:t>This</w:t>
      </w:r>
      <w:r>
        <w:rPr>
          <w:spacing w:val="-2"/>
        </w:rPr>
        <w:t xml:space="preserve"> </w:t>
      </w:r>
      <w:r>
        <w:t>form</w:t>
      </w:r>
      <w:r>
        <w:rPr>
          <w:spacing w:val="-3"/>
        </w:rPr>
        <w:t xml:space="preserve"> </w:t>
      </w:r>
      <w:r>
        <w:t>is</w:t>
      </w:r>
      <w:r>
        <w:rPr>
          <w:spacing w:val="-4"/>
        </w:rPr>
        <w:t xml:space="preserve"> </w:t>
      </w:r>
      <w:r>
        <w:t>optional</w:t>
      </w:r>
      <w:r>
        <w:rPr>
          <w:spacing w:val="-2"/>
        </w:rPr>
        <w:t xml:space="preserve"> </w:t>
      </w:r>
      <w:r>
        <w:t>for</w:t>
      </w:r>
      <w:r>
        <w:rPr>
          <w:spacing w:val="-4"/>
        </w:rPr>
        <w:t xml:space="preserve"> </w:t>
      </w:r>
      <w:r>
        <w:t>instructors</w:t>
      </w:r>
      <w:r>
        <w:rPr>
          <w:spacing w:val="-2"/>
        </w:rPr>
        <w:t xml:space="preserve"> </w:t>
      </w:r>
      <w:r>
        <w:t>to</w:t>
      </w:r>
      <w:r>
        <w:rPr>
          <w:spacing w:val="-1"/>
        </w:rPr>
        <w:t xml:space="preserve"> </w:t>
      </w:r>
      <w:r>
        <w:t>use.</w:t>
      </w:r>
      <w:r>
        <w:rPr>
          <w:spacing w:val="40"/>
        </w:rPr>
        <w:t xml:space="preserve"> </w:t>
      </w:r>
      <w:r>
        <w:t>Instructors</w:t>
      </w:r>
      <w:r>
        <w:rPr>
          <w:spacing w:val="-2"/>
        </w:rPr>
        <w:t xml:space="preserve"> </w:t>
      </w:r>
      <w:r>
        <w:t>are</w:t>
      </w:r>
      <w:r>
        <w:rPr>
          <w:spacing w:val="-1"/>
        </w:rPr>
        <w:t xml:space="preserve"> </w:t>
      </w:r>
      <w:r>
        <w:t>free</w:t>
      </w:r>
      <w:r>
        <w:rPr>
          <w:spacing w:val="-4"/>
        </w:rPr>
        <w:t xml:space="preserve"> </w:t>
      </w:r>
      <w:r>
        <w:t>to</w:t>
      </w:r>
      <w:r>
        <w:rPr>
          <w:spacing w:val="-3"/>
        </w:rPr>
        <w:t xml:space="preserve"> </w:t>
      </w:r>
      <w:r>
        <w:t>create their own assessment tools.</w:t>
      </w:r>
    </w:p>
    <w:p w:rsidR="007219F9" w:rsidRDefault="00325E66">
      <w:pPr>
        <w:pStyle w:val="BodyText"/>
        <w:spacing w:before="159" w:line="259" w:lineRule="auto"/>
        <w:ind w:left="219" w:right="714"/>
      </w:pPr>
      <w:r>
        <w:t>The reporting of course-level assessment is not required at the institutional level.</w:t>
      </w:r>
      <w:r>
        <w:rPr>
          <w:spacing w:val="40"/>
        </w:rPr>
        <w:t xml:space="preserve"> </w:t>
      </w:r>
      <w:r>
        <w:t>Individual departments</w:t>
      </w:r>
      <w:r>
        <w:rPr>
          <w:spacing w:val="-4"/>
        </w:rPr>
        <w:t xml:space="preserve"> </w:t>
      </w:r>
      <w:r>
        <w:t>may</w:t>
      </w:r>
      <w:r>
        <w:rPr>
          <w:spacing w:val="-1"/>
        </w:rPr>
        <w:t xml:space="preserve"> </w:t>
      </w:r>
      <w:r>
        <w:t>decide</w:t>
      </w:r>
      <w:r>
        <w:rPr>
          <w:spacing w:val="-4"/>
        </w:rPr>
        <w:t xml:space="preserve"> </w:t>
      </w:r>
      <w:r>
        <w:t>on</w:t>
      </w:r>
      <w:r>
        <w:rPr>
          <w:spacing w:val="-3"/>
        </w:rPr>
        <w:t xml:space="preserve"> </w:t>
      </w:r>
      <w:r>
        <w:t>a</w:t>
      </w:r>
      <w:r>
        <w:rPr>
          <w:spacing w:val="-2"/>
        </w:rPr>
        <w:t xml:space="preserve"> </w:t>
      </w:r>
      <w:r>
        <w:t>case-by-case</w:t>
      </w:r>
      <w:r>
        <w:rPr>
          <w:spacing w:val="-4"/>
        </w:rPr>
        <w:t xml:space="preserve"> </w:t>
      </w:r>
      <w:r>
        <w:t>basis</w:t>
      </w:r>
      <w:r>
        <w:rPr>
          <w:spacing w:val="-2"/>
        </w:rPr>
        <w:t xml:space="preserve"> </w:t>
      </w:r>
      <w:r>
        <w:t>how</w:t>
      </w:r>
      <w:r>
        <w:rPr>
          <w:spacing w:val="-4"/>
        </w:rPr>
        <w:t xml:space="preserve"> </w:t>
      </w:r>
      <w:r>
        <w:t>they</w:t>
      </w:r>
      <w:r>
        <w:rPr>
          <w:spacing w:val="-3"/>
        </w:rPr>
        <w:t xml:space="preserve"> </w:t>
      </w:r>
      <w:r>
        <w:t>want</w:t>
      </w:r>
      <w:r>
        <w:rPr>
          <w:spacing w:val="-4"/>
        </w:rPr>
        <w:t xml:space="preserve"> </w:t>
      </w:r>
      <w:r>
        <w:t>to</w:t>
      </w:r>
      <w:r>
        <w:rPr>
          <w:spacing w:val="-3"/>
        </w:rPr>
        <w:t xml:space="preserve"> </w:t>
      </w:r>
      <w:r>
        <w:t>collect,</w:t>
      </w:r>
      <w:r>
        <w:rPr>
          <w:spacing w:val="-4"/>
        </w:rPr>
        <w:t xml:space="preserve"> </w:t>
      </w:r>
      <w:r>
        <w:t>compile,</w:t>
      </w:r>
      <w:r>
        <w:rPr>
          <w:spacing w:val="-2"/>
        </w:rPr>
        <w:t xml:space="preserve"> </w:t>
      </w:r>
      <w:r>
        <w:t>and</w:t>
      </w:r>
      <w:r>
        <w:rPr>
          <w:spacing w:val="-3"/>
        </w:rPr>
        <w:t xml:space="preserve"> </w:t>
      </w:r>
      <w:r>
        <w:t>review</w:t>
      </w:r>
      <w:r>
        <w:rPr>
          <w:spacing w:val="-1"/>
        </w:rPr>
        <w:t xml:space="preserve"> </w:t>
      </w:r>
      <w:r>
        <w:t>course assessment data.</w:t>
      </w:r>
      <w:r>
        <w:rPr>
          <w:spacing w:val="40"/>
        </w:rPr>
        <w:t xml:space="preserve"> </w:t>
      </w:r>
      <w:r>
        <w:t>It is recommended that departments set a course-level assessment policy and communicate that to all faculty, both full-time and adjunct, in the department.</w:t>
      </w:r>
    </w:p>
    <w:p w:rsidR="007219F9" w:rsidRDefault="00325E66">
      <w:pPr>
        <w:pStyle w:val="Heading2"/>
      </w:pPr>
      <w:r>
        <w:rPr>
          <w:noProof/>
        </w:rPr>
        <mc:AlternateContent>
          <mc:Choice Requires="wps">
            <w:drawing>
              <wp:anchor distT="0" distB="0" distL="0" distR="0" simplePos="0" relativeHeight="487588864" behindDoc="1" locked="0" layoutInCell="1" allowOverlap="1">
                <wp:simplePos x="0" y="0"/>
                <wp:positionH relativeFrom="page">
                  <wp:posOffset>842772</wp:posOffset>
                </wp:positionH>
                <wp:positionV relativeFrom="paragraph">
                  <wp:posOffset>322188</wp:posOffset>
                </wp:positionV>
                <wp:extent cx="6087110" cy="76835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768350"/>
                        </a:xfrm>
                        <a:prstGeom prst="rect">
                          <a:avLst/>
                        </a:prstGeom>
                        <a:ln w="6096">
                          <a:solidFill>
                            <a:srgbClr val="000000"/>
                          </a:solidFill>
                          <a:prstDash val="solid"/>
                        </a:ln>
                      </wps:spPr>
                      <wps:txbx>
                        <w:txbxContent>
                          <w:p w:rsidR="007219F9" w:rsidRDefault="00325E66">
                            <w:pPr>
                              <w:pStyle w:val="BodyText"/>
                              <w:spacing w:before="18" w:line="259" w:lineRule="auto"/>
                              <w:ind w:left="107" w:right="96"/>
                            </w:pPr>
                            <w:r>
                              <w:rPr>
                                <w:b/>
                              </w:rPr>
                              <w:t xml:space="preserve">Assessment Instruments: </w:t>
                            </w:r>
                            <w:r>
                              <w:t>An assessment instrument is defined as any device by which student knowledge,</w:t>
                            </w:r>
                            <w:r>
                              <w:rPr>
                                <w:spacing w:val="-2"/>
                              </w:rPr>
                              <w:t xml:space="preserve"> </w:t>
                            </w:r>
                            <w:r>
                              <w:t>skill,</w:t>
                            </w:r>
                            <w:r>
                              <w:rPr>
                                <w:spacing w:val="-4"/>
                              </w:rPr>
                              <w:t xml:space="preserve"> </w:t>
                            </w:r>
                            <w:r>
                              <w:t>or</w:t>
                            </w:r>
                            <w:r>
                              <w:rPr>
                                <w:spacing w:val="-2"/>
                              </w:rPr>
                              <w:t xml:space="preserve"> </w:t>
                            </w:r>
                            <w:r>
                              <w:t>course</w:t>
                            </w:r>
                            <w:r>
                              <w:rPr>
                                <w:spacing w:val="-4"/>
                              </w:rPr>
                              <w:t xml:space="preserve"> </w:t>
                            </w:r>
                            <w:r>
                              <w:t>objective</w:t>
                            </w:r>
                            <w:r>
                              <w:rPr>
                                <w:spacing w:val="-4"/>
                              </w:rPr>
                              <w:t xml:space="preserve"> </w:t>
                            </w:r>
                            <w:r>
                              <w:t>can</w:t>
                            </w:r>
                            <w:r>
                              <w:rPr>
                                <w:spacing w:val="-3"/>
                              </w:rPr>
                              <w:t xml:space="preserve"> </w:t>
                            </w:r>
                            <w:r>
                              <w:t>be</w:t>
                            </w:r>
                            <w:r>
                              <w:rPr>
                                <w:spacing w:val="-4"/>
                              </w:rPr>
                              <w:t xml:space="preserve"> </w:t>
                            </w:r>
                            <w:r>
                              <w:t>measured.</w:t>
                            </w:r>
                            <w:r>
                              <w:rPr>
                                <w:spacing w:val="40"/>
                              </w:rPr>
                              <w:t xml:space="preserve"> </w:t>
                            </w:r>
                            <w:r>
                              <w:t>Examples</w:t>
                            </w:r>
                            <w:r>
                              <w:rPr>
                                <w:spacing w:val="-2"/>
                              </w:rPr>
                              <w:t xml:space="preserve"> </w:t>
                            </w:r>
                            <w:r>
                              <w:t>include</w:t>
                            </w:r>
                            <w:r>
                              <w:rPr>
                                <w:spacing w:val="-4"/>
                              </w:rPr>
                              <w:t xml:space="preserve"> </w:t>
                            </w:r>
                            <w:r>
                              <w:t>tests,</w:t>
                            </w:r>
                            <w:r>
                              <w:rPr>
                                <w:spacing w:val="-2"/>
                              </w:rPr>
                              <w:t xml:space="preserve"> </w:t>
                            </w:r>
                            <w:r>
                              <w:t>portfolios,</w:t>
                            </w:r>
                            <w:r>
                              <w:rPr>
                                <w:spacing w:val="-2"/>
                              </w:rPr>
                              <w:t xml:space="preserve"> </w:t>
                            </w:r>
                            <w:r>
                              <w:t xml:space="preserve">papers, recitals, presentations, exercises, or product. </w:t>
                            </w:r>
                            <w:hyperlink w:anchor="_bookmark10" w:history="1">
                              <w:r>
                                <w:rPr>
                                  <w:color w:val="0562C1"/>
                                  <w:u w:val="single" w:color="0562C1"/>
                                </w:rPr>
                                <w:t>Back</w:t>
                              </w:r>
                            </w:hyperlink>
                          </w:p>
                        </w:txbxContent>
                      </wps:txbx>
                      <wps:bodyPr wrap="square" lIns="0" tIns="0" rIns="0" bIns="0" rtlCol="0">
                        <a:noAutofit/>
                      </wps:bodyPr>
                    </wps:wsp>
                  </a:graphicData>
                </a:graphic>
              </wp:anchor>
            </w:drawing>
          </mc:Choice>
          <mc:Fallback>
            <w:pict>
              <v:shape id="Textbox 8" o:spid="_x0000_s1032" type="#_x0000_t202" style="position:absolute;left:0;text-align:left;margin-left:66.35pt;margin-top:25.35pt;width:479.3pt;height:6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" filled="f" strokeweight=".48pt">
                <v:path arrowok="t"/>
                <v:textbox inset="0,0,0,0">
                  <w:txbxContent>
                    <w:p w:rsidR="007219F9" w:rsidRDefault="00325E66">
                      <w:pPr>
                        <w:pStyle w:val="BodyText"/>
                        <w:spacing w:before="18" w:line="259" w:lineRule="auto"/>
                        <w:ind w:left="107" w:right="96"/>
                      </w:pPr>
                      <w:r>
                        <w:rPr>
                          <w:b/>
                        </w:rPr>
                        <w:t xml:space="preserve">Assessment Instruments: </w:t>
                      </w:r>
                      <w:r>
                        <w:t>An assessment instrument is defined as any device by which student knowledge,</w:t>
                      </w:r>
                      <w:r>
                        <w:rPr>
                          <w:spacing w:val="-2"/>
                        </w:rPr>
                        <w:t xml:space="preserve"> </w:t>
                      </w:r>
                      <w:r>
                        <w:t>skill,</w:t>
                      </w:r>
                      <w:r>
                        <w:rPr>
                          <w:spacing w:val="-4"/>
                        </w:rPr>
                        <w:t xml:space="preserve"> </w:t>
                      </w:r>
                      <w:r>
                        <w:t>or</w:t>
                      </w:r>
                      <w:r>
                        <w:rPr>
                          <w:spacing w:val="-2"/>
                        </w:rPr>
                        <w:t xml:space="preserve"> </w:t>
                      </w:r>
                      <w:r>
                        <w:t>course</w:t>
                      </w:r>
                      <w:r>
                        <w:rPr>
                          <w:spacing w:val="-4"/>
                        </w:rPr>
                        <w:t xml:space="preserve"> </w:t>
                      </w:r>
                      <w:r>
                        <w:t>objective</w:t>
                      </w:r>
                      <w:r>
                        <w:rPr>
                          <w:spacing w:val="-4"/>
                        </w:rPr>
                        <w:t xml:space="preserve"> </w:t>
                      </w:r>
                      <w:r>
                        <w:t>can</w:t>
                      </w:r>
                      <w:r>
                        <w:rPr>
                          <w:spacing w:val="-3"/>
                        </w:rPr>
                        <w:t xml:space="preserve"> </w:t>
                      </w:r>
                      <w:r>
                        <w:t>be</w:t>
                      </w:r>
                      <w:r>
                        <w:rPr>
                          <w:spacing w:val="-4"/>
                        </w:rPr>
                        <w:t xml:space="preserve"> </w:t>
                      </w:r>
                      <w:r>
                        <w:t>measured.</w:t>
                      </w:r>
                      <w:r>
                        <w:rPr>
                          <w:spacing w:val="40"/>
                        </w:rPr>
                        <w:t xml:space="preserve"> </w:t>
                      </w:r>
                      <w:r>
                        <w:t>Examples</w:t>
                      </w:r>
                      <w:r>
                        <w:rPr>
                          <w:spacing w:val="-2"/>
                        </w:rPr>
                        <w:t xml:space="preserve"> </w:t>
                      </w:r>
                      <w:r>
                        <w:t>include</w:t>
                      </w:r>
                      <w:r>
                        <w:rPr>
                          <w:spacing w:val="-4"/>
                        </w:rPr>
                        <w:t xml:space="preserve"> </w:t>
                      </w:r>
                      <w:r>
                        <w:t>tests,</w:t>
                      </w:r>
                      <w:r>
                        <w:rPr>
                          <w:spacing w:val="-2"/>
                        </w:rPr>
                        <w:t xml:space="preserve"> </w:t>
                      </w:r>
                      <w:r>
                        <w:t>portfolios,</w:t>
                      </w:r>
                      <w:r>
                        <w:rPr>
                          <w:spacing w:val="-2"/>
                        </w:rPr>
                        <w:t xml:space="preserve"> </w:t>
                      </w:r>
                      <w:r>
                        <w:t xml:space="preserve">papers, recitals, presentations, exercises, or product. </w:t>
                      </w:r>
                      <w:hyperlink w:anchor="_bookmark10" w:history="1">
                        <w:r>
                          <w:rPr>
                            <w:color w:val="0562C1"/>
                            <w:u w:val="single" w:color="0562C1"/>
                          </w:rPr>
                          <w:t>Back</w:t>
                        </w:r>
                      </w:hyperlink>
                    </w:p>
                  </w:txbxContent>
                </v:textbox>
                <w10:wrap type="topAndBottom" anchorx="page"/>
              </v:shape>
            </w:pict>
          </mc:Fallback>
        </mc:AlternateContent>
      </w:r>
      <w:bookmarkStart w:id="20" w:name="_bookmark14"/>
      <w:bookmarkEnd w:id="20"/>
      <w:r>
        <w:rPr>
          <w:color w:val="2D74B5"/>
          <w:spacing w:val="-2"/>
        </w:rPr>
        <w:t>Terms</w:t>
      </w:r>
    </w:p>
    <w:p w:rsidR="007219F9" w:rsidRDefault="007219F9">
      <w:pPr>
        <w:sectPr w:rsidR="007219F9">
          <w:pgSz w:w="12240" w:h="15840"/>
          <w:pgMar w:top="1820" w:right="740" w:bottom="1200" w:left="1220" w:header="0" w:footer="1012" w:gutter="0"/>
          <w:cols w:space="720"/>
        </w:sectPr>
      </w:pPr>
    </w:p>
    <w:p w:rsidR="007219F9" w:rsidRDefault="00325E66">
      <w:pPr>
        <w:pStyle w:val="Heading1"/>
        <w:rPr>
          <w:rFonts w:ascii="Calibri Light"/>
        </w:rPr>
      </w:pPr>
      <w:bookmarkStart w:id="21" w:name="Section_3:_Program_Level_Assessment"/>
      <w:bookmarkStart w:id="22" w:name="_bookmark15"/>
      <w:bookmarkEnd w:id="21"/>
      <w:bookmarkEnd w:id="22"/>
      <w:r>
        <w:rPr>
          <w:rFonts w:ascii="Calibri Light"/>
          <w:color w:val="2D74B5"/>
        </w:rPr>
        <w:lastRenderedPageBreak/>
        <w:t>Section</w:t>
      </w:r>
      <w:r>
        <w:rPr>
          <w:rFonts w:ascii="Calibri Light"/>
          <w:color w:val="2D74B5"/>
          <w:spacing w:val="-8"/>
        </w:rPr>
        <w:t xml:space="preserve"> </w:t>
      </w:r>
      <w:r>
        <w:rPr>
          <w:rFonts w:ascii="Calibri Light"/>
          <w:color w:val="2D74B5"/>
        </w:rPr>
        <w:t>3:</w:t>
      </w:r>
      <w:r>
        <w:rPr>
          <w:rFonts w:ascii="Calibri Light"/>
          <w:color w:val="2D74B5"/>
          <w:spacing w:val="-8"/>
        </w:rPr>
        <w:t xml:space="preserve"> </w:t>
      </w:r>
      <w:r>
        <w:rPr>
          <w:rFonts w:ascii="Calibri Light"/>
          <w:color w:val="2D74B5"/>
        </w:rPr>
        <w:t>Program</w:t>
      </w:r>
      <w:r>
        <w:rPr>
          <w:rFonts w:ascii="Calibri Light"/>
          <w:color w:val="2D74B5"/>
          <w:spacing w:val="-7"/>
        </w:rPr>
        <w:t xml:space="preserve"> </w:t>
      </w:r>
      <w:r>
        <w:rPr>
          <w:rFonts w:ascii="Calibri Light"/>
          <w:color w:val="2D74B5"/>
        </w:rPr>
        <w:t>Level</w:t>
      </w:r>
      <w:r>
        <w:rPr>
          <w:rFonts w:ascii="Calibri Light"/>
          <w:color w:val="2D74B5"/>
          <w:spacing w:val="-10"/>
        </w:rPr>
        <w:t xml:space="preserve"> </w:t>
      </w:r>
      <w:r>
        <w:rPr>
          <w:rFonts w:ascii="Calibri Light"/>
          <w:color w:val="2D74B5"/>
          <w:spacing w:val="-2"/>
        </w:rPr>
        <w:t>Assessment</w:t>
      </w:r>
    </w:p>
    <w:p w:rsidR="007219F9" w:rsidRDefault="00325E66">
      <w:pPr>
        <w:pStyle w:val="Heading2"/>
        <w:spacing w:before="75"/>
      </w:pPr>
      <w:bookmarkStart w:id="23" w:name="_bookmark16"/>
      <w:bookmarkEnd w:id="23"/>
      <w:r>
        <w:rPr>
          <w:color w:val="2D74B5"/>
          <w:spacing w:val="-2"/>
        </w:rPr>
        <w:t>Purpose</w:t>
      </w:r>
    </w:p>
    <w:p w:rsidR="007219F9" w:rsidRDefault="00325E66">
      <w:pPr>
        <w:pStyle w:val="BodyText"/>
        <w:spacing w:before="21" w:line="259" w:lineRule="auto"/>
        <w:ind w:left="219" w:right="744"/>
      </w:pPr>
      <w:r>
        <w:t>Program assessment is the systematic and continuous measurement of how well a program meets its stated</w:t>
      </w:r>
      <w:r>
        <w:rPr>
          <w:spacing w:val="-5"/>
        </w:rPr>
        <w:t xml:space="preserve"> </w:t>
      </w:r>
      <w:r>
        <w:t>outcomes.</w:t>
      </w:r>
      <w:r>
        <w:rPr>
          <w:spacing w:val="80"/>
        </w:rPr>
        <w:t xml:space="preserve"> </w:t>
      </w:r>
      <w:r>
        <w:t>Program</w:t>
      </w:r>
      <w:r>
        <w:rPr>
          <w:spacing w:val="-1"/>
        </w:rPr>
        <w:t xml:space="preserve"> </w:t>
      </w:r>
      <w:r>
        <w:t>assessment</w:t>
      </w:r>
      <w:r>
        <w:rPr>
          <w:spacing w:val="-4"/>
        </w:rPr>
        <w:t xml:space="preserve"> </w:t>
      </w:r>
      <w:r>
        <w:t>is</w:t>
      </w:r>
      <w:r>
        <w:rPr>
          <w:spacing w:val="-1"/>
        </w:rPr>
        <w:t xml:space="preserve"> </w:t>
      </w:r>
      <w:r>
        <w:t>driven</w:t>
      </w:r>
      <w:r>
        <w:rPr>
          <w:spacing w:val="-3"/>
        </w:rPr>
        <w:t xml:space="preserve"> </w:t>
      </w:r>
      <w:r>
        <w:t>by</w:t>
      </w:r>
      <w:r>
        <w:rPr>
          <w:spacing w:val="-5"/>
        </w:rPr>
        <w:t xml:space="preserve"> </w:t>
      </w:r>
      <w:r>
        <w:t>course</w:t>
      </w:r>
      <w:r>
        <w:rPr>
          <w:spacing w:val="-4"/>
        </w:rPr>
        <w:t xml:space="preserve"> </w:t>
      </w:r>
      <w:r>
        <w:t>level</w:t>
      </w:r>
      <w:r>
        <w:rPr>
          <w:spacing w:val="-2"/>
        </w:rPr>
        <w:t xml:space="preserve"> </w:t>
      </w:r>
      <w:r>
        <w:t>assessment</w:t>
      </w:r>
      <w:r>
        <w:rPr>
          <w:spacing w:val="-4"/>
        </w:rPr>
        <w:t xml:space="preserve"> </w:t>
      </w:r>
      <w:r>
        <w:t>and</w:t>
      </w:r>
      <w:r>
        <w:rPr>
          <w:spacing w:val="-3"/>
        </w:rPr>
        <w:t xml:space="preserve"> </w:t>
      </w:r>
      <w:r>
        <w:t>is</w:t>
      </w:r>
      <w:r>
        <w:rPr>
          <w:spacing w:val="-2"/>
        </w:rPr>
        <w:t xml:space="preserve"> </w:t>
      </w:r>
      <w:r>
        <w:t>a</w:t>
      </w:r>
      <w:r>
        <w:rPr>
          <w:spacing w:val="-2"/>
        </w:rPr>
        <w:t xml:space="preserve"> </w:t>
      </w:r>
      <w:r>
        <w:t>part</w:t>
      </w:r>
      <w:r>
        <w:rPr>
          <w:spacing w:val="-4"/>
        </w:rPr>
        <w:t xml:space="preserve"> </w:t>
      </w:r>
      <w:r>
        <w:t>of</w:t>
      </w:r>
      <w:r>
        <w:rPr>
          <w:spacing w:val="-1"/>
        </w:rPr>
        <w:t xml:space="preserve"> </w:t>
      </w:r>
      <w:r>
        <w:t>institutional assessment reports.</w:t>
      </w:r>
      <w:r>
        <w:rPr>
          <w:spacing w:val="40"/>
        </w:rPr>
        <w:t xml:space="preserve"> </w:t>
      </w:r>
      <w:r>
        <w:t>Student learning is improved by a systematic and uniform assessment procedure for all programs at the institution, including curricular and co-curricular entities. To ensure the</w:t>
      </w:r>
      <w:r>
        <w:rPr>
          <w:spacing w:val="40"/>
        </w:rPr>
        <w:t xml:space="preserve"> </w:t>
      </w:r>
      <w:r>
        <w:t>continuity of the assessment process at TMCC all programs are required to complete the Annual Assessment Plan.</w:t>
      </w:r>
    </w:p>
    <w:p w:rsidR="007219F9" w:rsidRDefault="00325E66">
      <w:pPr>
        <w:pStyle w:val="Heading2"/>
        <w:spacing w:before="160"/>
      </w:pPr>
      <w:bookmarkStart w:id="24" w:name="_bookmark17"/>
      <w:bookmarkEnd w:id="24"/>
      <w:r>
        <w:rPr>
          <w:color w:val="2D74B5"/>
          <w:spacing w:val="-2"/>
        </w:rPr>
        <w:t>Procedure</w:t>
      </w:r>
    </w:p>
    <w:p w:rsidR="007219F9" w:rsidRDefault="00325E66">
      <w:pPr>
        <w:pStyle w:val="BodyText"/>
        <w:spacing w:before="24" w:line="259" w:lineRule="auto"/>
        <w:ind w:left="219" w:right="714"/>
      </w:pPr>
      <w:r>
        <w:t>The Annual Assessment Plan (Appendix B) is at the center of the program assessment process at TMCC. This standardized report will be the avenue by which each department, or program of study, shares its assessment</w:t>
      </w:r>
      <w:r>
        <w:rPr>
          <w:spacing w:val="-4"/>
        </w:rPr>
        <w:t xml:space="preserve"> </w:t>
      </w:r>
      <w:r>
        <w:t>plan</w:t>
      </w:r>
      <w:r>
        <w:rPr>
          <w:spacing w:val="-3"/>
        </w:rPr>
        <w:t xml:space="preserve"> </w:t>
      </w:r>
      <w:r>
        <w:t>with</w:t>
      </w:r>
      <w:r>
        <w:rPr>
          <w:spacing w:val="-5"/>
        </w:rPr>
        <w:t xml:space="preserve"> </w:t>
      </w:r>
      <w:r>
        <w:t>the</w:t>
      </w:r>
      <w:r>
        <w:rPr>
          <w:spacing w:val="-1"/>
        </w:rPr>
        <w:t xml:space="preserve"> </w:t>
      </w:r>
      <w:r>
        <w:t>Student</w:t>
      </w:r>
      <w:r>
        <w:rPr>
          <w:spacing w:val="-1"/>
        </w:rPr>
        <w:t xml:space="preserve"> </w:t>
      </w:r>
      <w:r>
        <w:t>Learning</w:t>
      </w:r>
      <w:r>
        <w:rPr>
          <w:spacing w:val="-3"/>
        </w:rPr>
        <w:t xml:space="preserve"> </w:t>
      </w:r>
      <w:r>
        <w:t>Committee</w:t>
      </w:r>
      <w:r>
        <w:rPr>
          <w:spacing w:val="-1"/>
        </w:rPr>
        <w:t xml:space="preserve"> </w:t>
      </w:r>
      <w:r>
        <w:t>(SLC).</w:t>
      </w:r>
      <w:r>
        <w:rPr>
          <w:spacing w:val="40"/>
        </w:rPr>
        <w:t xml:space="preserve"> </w:t>
      </w:r>
      <w:r>
        <w:t>Each</w:t>
      </w:r>
      <w:r>
        <w:rPr>
          <w:spacing w:val="-5"/>
        </w:rPr>
        <w:t xml:space="preserve"> </w:t>
      </w:r>
      <w:r>
        <w:t>year</w:t>
      </w:r>
      <w:r>
        <w:rPr>
          <w:spacing w:val="-2"/>
        </w:rPr>
        <w:t xml:space="preserve"> </w:t>
      </w:r>
      <w:r>
        <w:t>programs</w:t>
      </w:r>
      <w:r>
        <w:rPr>
          <w:spacing w:val="-2"/>
        </w:rPr>
        <w:t xml:space="preserve"> </w:t>
      </w:r>
      <w:r>
        <w:t>will</w:t>
      </w:r>
      <w:r>
        <w:rPr>
          <w:spacing w:val="-2"/>
        </w:rPr>
        <w:t xml:space="preserve"> </w:t>
      </w:r>
      <w:r>
        <w:t>be</w:t>
      </w:r>
      <w:r>
        <w:rPr>
          <w:spacing w:val="-4"/>
        </w:rPr>
        <w:t xml:space="preserve"> </w:t>
      </w:r>
      <w:r>
        <w:t>responsible</w:t>
      </w:r>
      <w:r>
        <w:rPr>
          <w:spacing w:val="-1"/>
        </w:rPr>
        <w:t xml:space="preserve"> </w:t>
      </w:r>
      <w:r>
        <w:t>for submitting an initial version of their Annual Assessment Plan to the SLC no later than October 1</w:t>
      </w:r>
      <w:r>
        <w:rPr>
          <w:vertAlign w:val="superscript"/>
        </w:rPr>
        <w:t>st</w:t>
      </w:r>
      <w:r>
        <w:t>.</w:t>
      </w:r>
      <w:r>
        <w:rPr>
          <w:spacing w:val="40"/>
        </w:rPr>
        <w:t xml:space="preserve"> </w:t>
      </w:r>
      <w:r>
        <w:t>The Committee will review the submitted plans and provide feedback to the programs on their assessment outcomes and methods.</w:t>
      </w:r>
    </w:p>
    <w:p w:rsidR="007219F9" w:rsidRDefault="007219F9">
      <w:pPr>
        <w:pStyle w:val="BodyText"/>
        <w:spacing w:before="18"/>
      </w:pPr>
    </w:p>
    <w:p w:rsidR="007219F9" w:rsidRDefault="00325E66">
      <w:pPr>
        <w:pStyle w:val="BodyText"/>
        <w:spacing w:before="1" w:line="259" w:lineRule="auto"/>
        <w:ind w:left="220" w:right="952"/>
      </w:pPr>
      <w:r>
        <w:t>At the</w:t>
      </w:r>
      <w:r>
        <w:rPr>
          <w:spacing w:val="-3"/>
        </w:rPr>
        <w:t xml:space="preserve"> </w:t>
      </w:r>
      <w:r>
        <w:t>end</w:t>
      </w:r>
      <w:r>
        <w:rPr>
          <w:spacing w:val="-2"/>
        </w:rPr>
        <w:t xml:space="preserve"> </w:t>
      </w:r>
      <w:r>
        <w:t>of</w:t>
      </w:r>
      <w:r>
        <w:rPr>
          <w:spacing w:val="-3"/>
        </w:rPr>
        <w:t xml:space="preserve"> </w:t>
      </w:r>
      <w:r>
        <w:t>the</w:t>
      </w:r>
      <w:r>
        <w:rPr>
          <w:spacing w:val="-3"/>
        </w:rPr>
        <w:t xml:space="preserve"> </w:t>
      </w:r>
      <w:r>
        <w:t>school</w:t>
      </w:r>
      <w:r>
        <w:rPr>
          <w:spacing w:val="-4"/>
        </w:rPr>
        <w:t xml:space="preserve"> </w:t>
      </w:r>
      <w:r>
        <w:t>year,</w:t>
      </w:r>
      <w:r>
        <w:rPr>
          <w:spacing w:val="-1"/>
        </w:rPr>
        <w:t xml:space="preserve"> </w:t>
      </w:r>
      <w:r>
        <w:t>each</w:t>
      </w:r>
      <w:r>
        <w:rPr>
          <w:spacing w:val="-2"/>
        </w:rPr>
        <w:t xml:space="preserve"> </w:t>
      </w:r>
      <w:r>
        <w:t>program will</w:t>
      </w:r>
      <w:r>
        <w:rPr>
          <w:spacing w:val="-4"/>
        </w:rPr>
        <w:t xml:space="preserve"> </w:t>
      </w:r>
      <w:r>
        <w:t>present the results</w:t>
      </w:r>
      <w:r>
        <w:rPr>
          <w:spacing w:val="-3"/>
        </w:rPr>
        <w:t xml:space="preserve"> </w:t>
      </w:r>
      <w:r>
        <w:t>of</w:t>
      </w:r>
      <w:r>
        <w:rPr>
          <w:spacing w:val="-1"/>
        </w:rPr>
        <w:t xml:space="preserve"> </w:t>
      </w:r>
      <w:r>
        <w:t>its</w:t>
      </w:r>
      <w:r>
        <w:rPr>
          <w:spacing w:val="-1"/>
        </w:rPr>
        <w:t xml:space="preserve"> </w:t>
      </w:r>
      <w:r>
        <w:t>assessment</w:t>
      </w:r>
      <w:r>
        <w:rPr>
          <w:spacing w:val="-3"/>
        </w:rPr>
        <w:t xml:space="preserve"> </w:t>
      </w:r>
      <w:r>
        <w:t>plan</w:t>
      </w:r>
      <w:r>
        <w:rPr>
          <w:spacing w:val="-2"/>
        </w:rPr>
        <w:t xml:space="preserve"> </w:t>
      </w:r>
      <w:r>
        <w:t>to the</w:t>
      </w:r>
      <w:r>
        <w:rPr>
          <w:spacing w:val="-3"/>
        </w:rPr>
        <w:t xml:space="preserve"> </w:t>
      </w:r>
      <w:r>
        <w:t>SLC. The Committee will rate the plan based on the following criteria:</w:t>
      </w:r>
    </w:p>
    <w:p w:rsidR="007219F9" w:rsidRDefault="007219F9">
      <w:pPr>
        <w:spacing w:line="259" w:lineRule="auto"/>
        <w:sectPr w:rsidR="007219F9">
          <w:pgSz w:w="12240" w:h="15840"/>
          <w:pgMar w:top="1420" w:right="740" w:bottom="1200" w:left="1220" w:header="0" w:footer="1012" w:gutter="0"/>
          <w:cols w:space="720"/>
        </w:sectPr>
      </w:pPr>
    </w:p>
    <w:p w:rsidR="007219F9" w:rsidRDefault="00325E66">
      <w:pPr>
        <w:pStyle w:val="ListParagraph"/>
        <w:numPr>
          <w:ilvl w:val="0"/>
          <w:numId w:val="4"/>
        </w:numPr>
        <w:tabs>
          <w:tab w:val="left" w:pos="939"/>
        </w:tabs>
        <w:spacing w:before="159"/>
        <w:ind w:left="939" w:hanging="360"/>
      </w:pPr>
      <w:r>
        <w:t>Prior</w:t>
      </w:r>
      <w:r>
        <w:rPr>
          <w:spacing w:val="-6"/>
        </w:rPr>
        <w:t xml:space="preserve"> </w:t>
      </w:r>
      <w:r>
        <w:t>Assessment</w:t>
      </w:r>
      <w:r>
        <w:rPr>
          <w:spacing w:val="-2"/>
        </w:rPr>
        <w:t xml:space="preserve"> Actions</w:t>
      </w:r>
    </w:p>
    <w:p w:rsidR="007219F9" w:rsidRDefault="00325E66">
      <w:pPr>
        <w:pStyle w:val="ListParagraph"/>
        <w:numPr>
          <w:ilvl w:val="0"/>
          <w:numId w:val="4"/>
        </w:numPr>
        <w:tabs>
          <w:tab w:val="left" w:pos="940"/>
        </w:tabs>
        <w:ind w:hanging="360"/>
      </w:pPr>
      <w:r>
        <w:t>Program</w:t>
      </w:r>
      <w:r>
        <w:rPr>
          <w:spacing w:val="-5"/>
        </w:rPr>
        <w:t xml:space="preserve"> </w:t>
      </w:r>
      <w:r>
        <w:rPr>
          <w:spacing w:val="-2"/>
        </w:rPr>
        <w:t>Outcomes</w:t>
      </w:r>
    </w:p>
    <w:p w:rsidR="007219F9" w:rsidRDefault="00325E66">
      <w:pPr>
        <w:pStyle w:val="ListParagraph"/>
        <w:numPr>
          <w:ilvl w:val="0"/>
          <w:numId w:val="4"/>
        </w:numPr>
        <w:tabs>
          <w:tab w:val="left" w:pos="940"/>
        </w:tabs>
        <w:ind w:hanging="360"/>
      </w:pPr>
      <w:r>
        <w:t>Assessment</w:t>
      </w:r>
      <w:r>
        <w:rPr>
          <w:spacing w:val="-6"/>
        </w:rPr>
        <w:t xml:space="preserve"> </w:t>
      </w:r>
      <w:r>
        <w:rPr>
          <w:spacing w:val="-2"/>
        </w:rPr>
        <w:t>Methods</w:t>
      </w:r>
    </w:p>
    <w:p w:rsidR="007219F9" w:rsidRDefault="00325E66">
      <w:pPr>
        <w:pStyle w:val="ListParagraph"/>
        <w:numPr>
          <w:ilvl w:val="0"/>
          <w:numId w:val="4"/>
        </w:numPr>
        <w:tabs>
          <w:tab w:val="left" w:pos="939"/>
        </w:tabs>
        <w:spacing w:before="159"/>
        <w:ind w:left="939" w:hanging="360"/>
      </w:pPr>
      <w:r>
        <w:br w:type="column"/>
      </w:r>
      <w:r>
        <w:t>Assessment</w:t>
      </w:r>
      <w:r>
        <w:rPr>
          <w:spacing w:val="-6"/>
        </w:rPr>
        <w:t xml:space="preserve"> </w:t>
      </w:r>
      <w:r>
        <w:rPr>
          <w:spacing w:val="-2"/>
        </w:rPr>
        <w:t>Results</w:t>
      </w:r>
    </w:p>
    <w:p w:rsidR="007219F9" w:rsidRDefault="00325E66">
      <w:pPr>
        <w:pStyle w:val="ListParagraph"/>
        <w:numPr>
          <w:ilvl w:val="0"/>
          <w:numId w:val="4"/>
        </w:numPr>
        <w:tabs>
          <w:tab w:val="left" w:pos="940"/>
        </w:tabs>
        <w:ind w:hanging="360"/>
      </w:pPr>
      <w:r>
        <w:t>Assessment</w:t>
      </w:r>
      <w:r>
        <w:rPr>
          <w:spacing w:val="-8"/>
        </w:rPr>
        <w:t xml:space="preserve"> </w:t>
      </w:r>
      <w:r>
        <w:rPr>
          <w:spacing w:val="-2"/>
        </w:rPr>
        <w:t>Recommendations</w:t>
      </w:r>
    </w:p>
    <w:p w:rsidR="007219F9" w:rsidRDefault="00325E66">
      <w:pPr>
        <w:pStyle w:val="ListParagraph"/>
        <w:numPr>
          <w:ilvl w:val="0"/>
          <w:numId w:val="4"/>
        </w:numPr>
        <w:tabs>
          <w:tab w:val="left" w:pos="940"/>
        </w:tabs>
        <w:ind w:hanging="360"/>
      </w:pPr>
      <w:r>
        <w:t>Requests</w:t>
      </w:r>
      <w:r>
        <w:rPr>
          <w:spacing w:val="-6"/>
        </w:rPr>
        <w:t xml:space="preserve"> </w:t>
      </w:r>
      <w:r>
        <w:t>for</w:t>
      </w:r>
      <w:r>
        <w:rPr>
          <w:spacing w:val="-5"/>
        </w:rPr>
        <w:t xml:space="preserve"> </w:t>
      </w:r>
      <w:r>
        <w:t>Instructional</w:t>
      </w:r>
      <w:r>
        <w:rPr>
          <w:spacing w:val="-5"/>
        </w:rPr>
        <w:t xml:space="preserve"> </w:t>
      </w:r>
      <w:r>
        <w:rPr>
          <w:spacing w:val="-2"/>
        </w:rPr>
        <w:t>Resources</w:t>
      </w:r>
    </w:p>
    <w:p w:rsidR="007219F9" w:rsidRDefault="007219F9">
      <w:pPr>
        <w:sectPr w:rsidR="007219F9">
          <w:type w:val="continuous"/>
          <w:pgSz w:w="12240" w:h="15840"/>
          <w:pgMar w:top="1360" w:right="740" w:bottom="280" w:left="1220" w:header="0" w:footer="1012" w:gutter="0"/>
          <w:cols w:num="2" w:space="720" w:equalWidth="0">
            <w:col w:w="3234" w:space="1807"/>
            <w:col w:w="5239"/>
          </w:cols>
        </w:sectPr>
      </w:pPr>
    </w:p>
    <w:p w:rsidR="007219F9" w:rsidRDefault="007219F9">
      <w:pPr>
        <w:pStyle w:val="BodyText"/>
        <w:rPr>
          <w:sz w:val="24"/>
        </w:rPr>
      </w:pPr>
    </w:p>
    <w:p w:rsidR="007219F9" w:rsidRDefault="007219F9">
      <w:pPr>
        <w:pStyle w:val="BodyText"/>
        <w:spacing w:before="15"/>
        <w:rPr>
          <w:sz w:val="24"/>
        </w:rPr>
      </w:pPr>
    </w:p>
    <w:p w:rsidR="007219F9" w:rsidRDefault="00777295">
      <w:pPr>
        <w:pStyle w:val="Heading3"/>
        <w:rPr>
          <w:rFonts w:ascii="Calibri Light"/>
          <w:color w:val="1F4D78"/>
        </w:rPr>
      </w:pPr>
      <w:bookmarkStart w:id="25" w:name="_bookmark18"/>
      <w:bookmarkEnd w:id="25"/>
      <w:r>
        <w:rPr>
          <w:rFonts w:ascii="Calibri Light"/>
          <w:color w:val="1F4D78"/>
        </w:rPr>
        <w:t>General Education Learning Outcome Assessment</w:t>
      </w:r>
    </w:p>
    <w:p w:rsidR="00777295" w:rsidRDefault="00777295">
      <w:pPr>
        <w:pStyle w:val="Heading3"/>
        <w:rPr>
          <w:rFonts w:ascii="Calibri Light"/>
        </w:rPr>
      </w:pPr>
    </w:p>
    <w:p w:rsidR="00777295" w:rsidRDefault="00777295" w:rsidP="00777295">
      <w:pPr>
        <w:pStyle w:val="BodyText"/>
        <w:spacing w:line="259" w:lineRule="auto"/>
        <w:ind w:left="219" w:right="714"/>
      </w:pPr>
      <w:r w:rsidRPr="00777295">
        <w:t xml:space="preserve">General Education Learning Outcomes are the knowledge, skills, and characteristics that all students passing general education classes from TMCC will possess. These outcomes represent the core educational values of the general education curricula, and it is the responsibility of all programs and departments to incorporate them into their curriculum where general education courses occur. The general education learning outcomes are: </w:t>
      </w:r>
      <w:bookmarkStart w:id="26" w:name="_Hlk160714524"/>
      <w:r w:rsidRPr="00777295">
        <w:t>1) History/Language, 2) Critical Thinking, 3) Communication, 4) Research Skills</w:t>
      </w:r>
      <w:r w:rsidR="00516846">
        <w:t>.</w:t>
      </w:r>
    </w:p>
    <w:bookmarkEnd w:id="26"/>
    <w:p w:rsidR="00777295" w:rsidRPr="00777295" w:rsidRDefault="00777295" w:rsidP="00777295">
      <w:pPr>
        <w:pStyle w:val="BodyText"/>
        <w:spacing w:line="259" w:lineRule="auto"/>
        <w:ind w:left="219" w:right="714"/>
      </w:pPr>
    </w:p>
    <w:p w:rsidR="007219F9" w:rsidRDefault="00777295">
      <w:pPr>
        <w:pStyle w:val="BodyText"/>
        <w:spacing w:line="259" w:lineRule="auto"/>
        <w:ind w:left="219" w:right="714"/>
      </w:pPr>
      <w:r w:rsidRPr="00777295">
        <w:t>Each outcome will be assessed on an annual basis by</w:t>
      </w:r>
      <w:r w:rsidR="00D96A7B">
        <w:t xml:space="preserve"> Department Chair</w:t>
      </w:r>
      <w:r w:rsidRPr="00777295">
        <w:t>. General education faculty will choose at least one outcome to assess in each general education course. An annual assessment plan will be produced, accepted, and rated for each of the outcomes. The assessment methods for each outcome will be determined by the faculty in charge of the report for a given academic year.</w:t>
      </w:r>
      <w:r>
        <w:t xml:space="preserve"> </w:t>
      </w:r>
      <w:r w:rsidR="00325E66">
        <w:t>Teams will be led by a chairperson and will be supported by the assessment coordinator as well as the Dean of Academics.</w:t>
      </w:r>
    </w:p>
    <w:p w:rsidR="007219F9" w:rsidRDefault="007219F9">
      <w:pPr>
        <w:spacing w:line="259" w:lineRule="auto"/>
        <w:sectPr w:rsidR="007219F9">
          <w:type w:val="continuous"/>
          <w:pgSz w:w="12240" w:h="15840"/>
          <w:pgMar w:top="1360" w:right="740" w:bottom="280" w:left="1220" w:header="0" w:footer="1012" w:gutter="0"/>
          <w:cols w:space="720"/>
        </w:sectPr>
      </w:pPr>
    </w:p>
    <w:p w:rsidR="007219F9" w:rsidRDefault="007219F9">
      <w:pPr>
        <w:pStyle w:val="BodyText"/>
        <w:spacing w:before="116"/>
        <w:rPr>
          <w:sz w:val="24"/>
        </w:rPr>
      </w:pPr>
    </w:p>
    <w:p w:rsidR="007219F9" w:rsidRDefault="00325E66">
      <w:pPr>
        <w:pStyle w:val="Heading3"/>
        <w:rPr>
          <w:rFonts w:ascii="Calibri Light"/>
        </w:rPr>
      </w:pPr>
      <w:bookmarkStart w:id="27" w:name="_bookmark19"/>
      <w:bookmarkEnd w:id="27"/>
      <w:r>
        <w:rPr>
          <w:rFonts w:ascii="Calibri Light"/>
          <w:color w:val="1F4D78"/>
          <w:spacing w:val="-2"/>
        </w:rPr>
        <w:t>Timeline</w:t>
      </w:r>
    </w:p>
    <w:p w:rsidR="007219F9" w:rsidRDefault="00325E66">
      <w:pPr>
        <w:pStyle w:val="Heading5"/>
        <w:spacing w:before="184"/>
        <w:ind w:left="6" w:right="481"/>
        <w:jc w:val="center"/>
      </w:pPr>
      <w:r>
        <w:rPr>
          <w:spacing w:val="-2"/>
        </w:rPr>
        <w:t>August</w:t>
      </w:r>
    </w:p>
    <w:p w:rsidR="007219F9" w:rsidRDefault="00325E66">
      <w:pPr>
        <w:pStyle w:val="BodyText"/>
        <w:spacing w:before="9"/>
        <w:rPr>
          <w:b/>
          <w:sz w:val="8"/>
        </w:rPr>
      </w:pPr>
      <w:r>
        <w:rPr>
          <w:noProof/>
        </w:rPr>
        <mc:AlternateContent>
          <mc:Choice Requires="wpg">
            <w:drawing>
              <wp:anchor distT="0" distB="0" distL="0" distR="0" simplePos="0" relativeHeight="487589376" behindDoc="1" locked="0" layoutInCell="1" allowOverlap="1">
                <wp:simplePos x="0" y="0"/>
                <wp:positionH relativeFrom="page">
                  <wp:posOffset>934211</wp:posOffset>
                </wp:positionH>
                <wp:positionV relativeFrom="paragraph">
                  <wp:posOffset>83253</wp:posOffset>
                </wp:positionV>
                <wp:extent cx="5949950" cy="254635"/>
                <wp:effectExtent l="0" t="0" r="0" b="0"/>
                <wp:wrapTopAndBottom/>
                <wp:docPr id="9" name="Group 9" descr="P145TB5#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254635"/>
                          <a:chOff x="0" y="0"/>
                          <a:chExt cx="5949950" cy="254635"/>
                        </a:xfrm>
                      </wpg:grpSpPr>
                      <pic:pic xmlns:pic="http://schemas.openxmlformats.org/drawingml/2006/picture">
                        <pic:nvPicPr>
                          <pic:cNvPr id="10" name="Image 10" descr="P145TB5#y1"/>
                          <pic:cNvPicPr/>
                        </pic:nvPicPr>
                        <pic:blipFill>
                          <a:blip r:embed="rId8" cstate="print"/>
                          <a:stretch>
                            <a:fillRect/>
                          </a:stretch>
                        </pic:blipFill>
                        <pic:spPr>
                          <a:xfrm>
                            <a:off x="0" y="0"/>
                            <a:ext cx="5949695" cy="254507"/>
                          </a:xfrm>
                          <a:prstGeom prst="rect">
                            <a:avLst/>
                          </a:prstGeom>
                        </pic:spPr>
                      </pic:pic>
                      <wps:wsp>
                        <wps:cNvPr id="11" name="Textbox 11"/>
                        <wps:cNvSpPr txBox="1"/>
                        <wps:spPr>
                          <a:xfrm>
                            <a:off x="0" y="0"/>
                            <a:ext cx="5949950" cy="254635"/>
                          </a:xfrm>
                          <a:prstGeom prst="rect">
                            <a:avLst/>
                          </a:prstGeom>
                        </wps:spPr>
                        <wps:txbx>
                          <w:txbxContent>
                            <w:p w:rsidR="007219F9" w:rsidRDefault="00325E66">
                              <w:pPr>
                                <w:spacing w:before="78"/>
                                <w:ind w:left="153"/>
                              </w:pPr>
                              <w:r>
                                <w:t>Assessment</w:t>
                              </w:r>
                              <w:r>
                                <w:rPr>
                                  <w:spacing w:val="-7"/>
                                </w:rPr>
                                <w:t xml:space="preserve"> </w:t>
                              </w:r>
                              <w:r>
                                <w:t>Kick-Off</w:t>
                              </w:r>
                              <w:r>
                                <w:rPr>
                                  <w:spacing w:val="-7"/>
                                </w:rPr>
                                <w:t xml:space="preserve"> </w:t>
                              </w:r>
                              <w:r>
                                <w:rPr>
                                  <w:spacing w:val="-2"/>
                                </w:rPr>
                                <w:t>Meeting</w:t>
                              </w:r>
                            </w:p>
                          </w:txbxContent>
                        </wps:txbx>
                        <wps:bodyPr wrap="square" lIns="0" tIns="0" rIns="0" bIns="0" rtlCol="0">
                          <a:noAutofit/>
                        </wps:bodyPr>
                      </wps:wsp>
                    </wpg:wgp>
                  </a:graphicData>
                </a:graphic>
              </wp:anchor>
            </w:drawing>
          </mc:Choice>
          <mc:Fallback>
            <w:pict>
              <v:group id="Group 9" o:spid="_x0000_s1033" alt="P145TB5#y1" style="position:absolute;margin-left:73.55pt;margin-top:6.55pt;width:468.5pt;height:20.05pt;z-index:-15727104;mso-wrap-distance-left:0;mso-wrap-distance-right:0;mso-position-horizontal-relative:page;mso-position-vertical-relative:text" coordsize="59499,2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4" type="#_x0000_t75" alt="P145TB5#y1" style="position:absolute;width:59496;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">
                  <v:imagedata r:id="rId9" o:title="P145TB5#y1"/>
                </v:shape>
                <v:shape id="Textbox 11" o:spid="_x0000_s1035" type="#_x0000_t202" style="position:absolute;width:59499;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7219F9" w:rsidRDefault="00325E66">
                        <w:pPr>
                          <w:spacing w:before="78"/>
                          <w:ind w:left="153"/>
                        </w:pPr>
                        <w:r>
                          <w:t>Assessment</w:t>
                        </w:r>
                        <w:r>
                          <w:rPr>
                            <w:spacing w:val="-7"/>
                          </w:rPr>
                          <w:t xml:space="preserve"> </w:t>
                        </w:r>
                        <w:r>
                          <w:t>Kick-Off</w:t>
                        </w:r>
                        <w:r>
                          <w:rPr>
                            <w:spacing w:val="-7"/>
                          </w:rPr>
                          <w:t xml:space="preserve"> </w:t>
                        </w:r>
                        <w:r>
                          <w:rPr>
                            <w:spacing w:val="-2"/>
                          </w:rPr>
                          <w:t>Meeting</w:t>
                        </w:r>
                      </w:p>
                    </w:txbxContent>
                  </v:textbox>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simplePos x="0" y="0"/>
                <wp:positionH relativeFrom="page">
                  <wp:posOffset>938783</wp:posOffset>
                </wp:positionH>
                <wp:positionV relativeFrom="paragraph">
                  <wp:posOffset>420057</wp:posOffset>
                </wp:positionV>
                <wp:extent cx="5948680" cy="242570"/>
                <wp:effectExtent l="0" t="0" r="0" b="0"/>
                <wp:wrapTopAndBottom/>
                <wp:docPr id="12" name="Group 12" descr="P145TB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8680" cy="242570"/>
                          <a:chOff x="0" y="0"/>
                          <a:chExt cx="5948680" cy="242570"/>
                        </a:xfrm>
                      </wpg:grpSpPr>
                      <pic:pic xmlns:pic="http://schemas.openxmlformats.org/drawingml/2006/picture">
                        <pic:nvPicPr>
                          <pic:cNvPr id="13" name="Image 13" descr="P145TB4#y1"/>
                          <pic:cNvPicPr/>
                        </pic:nvPicPr>
                        <pic:blipFill>
                          <a:blip r:embed="rId10" cstate="print"/>
                          <a:stretch>
                            <a:fillRect/>
                          </a:stretch>
                        </pic:blipFill>
                        <pic:spPr>
                          <a:xfrm>
                            <a:off x="0" y="0"/>
                            <a:ext cx="5948171" cy="242315"/>
                          </a:xfrm>
                          <a:prstGeom prst="rect">
                            <a:avLst/>
                          </a:prstGeom>
                        </pic:spPr>
                      </pic:pic>
                      <wps:wsp>
                        <wps:cNvPr id="14" name="Textbox 14"/>
                        <wps:cNvSpPr txBox="1"/>
                        <wps:spPr>
                          <a:xfrm>
                            <a:off x="0" y="0"/>
                            <a:ext cx="5948680" cy="242570"/>
                          </a:xfrm>
                          <a:prstGeom prst="rect">
                            <a:avLst/>
                          </a:prstGeom>
                        </wps:spPr>
                        <wps:txbx>
                          <w:txbxContent>
                            <w:p w:rsidR="007219F9" w:rsidRDefault="00325E66">
                              <w:pPr>
                                <w:spacing w:before="78"/>
                                <w:ind w:left="153"/>
                              </w:pPr>
                              <w:r>
                                <w:t>Report</w:t>
                              </w:r>
                              <w:r>
                                <w:rPr>
                                  <w:spacing w:val="-6"/>
                                </w:rPr>
                                <w:t xml:space="preserve"> </w:t>
                              </w:r>
                              <w:r>
                                <w:t>on</w:t>
                              </w:r>
                              <w:r>
                                <w:rPr>
                                  <w:spacing w:val="-5"/>
                                </w:rPr>
                                <w:t xml:space="preserve"> </w:t>
                              </w:r>
                              <w:r>
                                <w:t>Administrative</w:t>
                              </w:r>
                              <w:r>
                                <w:rPr>
                                  <w:spacing w:val="-3"/>
                                </w:rPr>
                                <w:t xml:space="preserve"> </w:t>
                              </w:r>
                              <w:r>
                                <w:t>Response</w:t>
                              </w:r>
                              <w:r>
                                <w:rPr>
                                  <w:spacing w:val="-6"/>
                                </w:rPr>
                                <w:t xml:space="preserve"> </w:t>
                              </w:r>
                              <w:r>
                                <w:t>to</w:t>
                              </w:r>
                              <w:r>
                                <w:rPr>
                                  <w:spacing w:val="-5"/>
                                </w:rPr>
                                <w:t xml:space="preserve"> </w:t>
                              </w:r>
                              <w:r>
                                <w:t>Program</w:t>
                              </w:r>
                              <w:r>
                                <w:rPr>
                                  <w:spacing w:val="-3"/>
                                </w:rPr>
                                <w:t xml:space="preserve"> </w:t>
                              </w:r>
                              <w:r>
                                <w:rPr>
                                  <w:spacing w:val="-4"/>
                                </w:rPr>
                                <w:t>Needs</w:t>
                              </w:r>
                            </w:p>
                          </w:txbxContent>
                        </wps:txbx>
                        <wps:bodyPr wrap="square" lIns="0" tIns="0" rIns="0" bIns="0" rtlCol="0">
                          <a:noAutofit/>
                        </wps:bodyPr>
                      </wps:wsp>
                    </wpg:wgp>
                  </a:graphicData>
                </a:graphic>
              </wp:anchor>
            </w:drawing>
          </mc:Choice>
          <mc:Fallback>
            <w:pict>
              <v:group id="Group 12" o:spid="_x0000_s1036" alt="P145TB4#y1" style="position:absolute;margin-left:73.9pt;margin-top:33.1pt;width:468.4pt;height:19.1pt;z-index:-15726592;mso-wrap-distance-left:0;mso-wrap-distance-right:0;mso-position-horizontal-relative:page;mso-position-vertical-relative:text" coordsize="59486,2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">
                <v:shape id="Image 13" o:spid="_x0000_s1037" type="#_x0000_t75" alt="P145TB4#y1" style="position:absolute;width:59481;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">
                  <v:imagedata r:id="rId11" o:title="P145TB4#y1"/>
                </v:shape>
                <v:shape id="Textbox 14" o:spid="_x0000_s1038" type="#_x0000_t202" style="position:absolute;width:59486;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7219F9" w:rsidRDefault="00325E66">
                        <w:pPr>
                          <w:spacing w:before="78"/>
                          <w:ind w:left="153"/>
                        </w:pPr>
                        <w:r>
                          <w:t>Report</w:t>
                        </w:r>
                        <w:r>
                          <w:rPr>
                            <w:spacing w:val="-6"/>
                          </w:rPr>
                          <w:t xml:space="preserve"> </w:t>
                        </w:r>
                        <w:r>
                          <w:t>on</w:t>
                        </w:r>
                        <w:r>
                          <w:rPr>
                            <w:spacing w:val="-5"/>
                          </w:rPr>
                          <w:t xml:space="preserve"> </w:t>
                        </w:r>
                        <w:r>
                          <w:t>Administrative</w:t>
                        </w:r>
                        <w:r>
                          <w:rPr>
                            <w:spacing w:val="-3"/>
                          </w:rPr>
                          <w:t xml:space="preserve"> </w:t>
                        </w:r>
                        <w:r>
                          <w:t>Response</w:t>
                        </w:r>
                        <w:r>
                          <w:rPr>
                            <w:spacing w:val="-6"/>
                          </w:rPr>
                          <w:t xml:space="preserve"> </w:t>
                        </w:r>
                        <w:r>
                          <w:t>to</w:t>
                        </w:r>
                        <w:r>
                          <w:rPr>
                            <w:spacing w:val="-5"/>
                          </w:rPr>
                          <w:t xml:space="preserve"> </w:t>
                        </w:r>
                        <w:r>
                          <w:t>Program</w:t>
                        </w:r>
                        <w:r>
                          <w:rPr>
                            <w:spacing w:val="-3"/>
                          </w:rPr>
                          <w:t xml:space="preserve"> </w:t>
                        </w:r>
                        <w:r>
                          <w:rPr>
                            <w:spacing w:val="-4"/>
                          </w:rPr>
                          <w:t>Needs</w:t>
                        </w:r>
                      </w:p>
                    </w:txbxContent>
                  </v:textbox>
                </v:shape>
                <w10:wrap type="topAndBottom" anchorx="page"/>
              </v:group>
            </w:pict>
          </mc:Fallback>
        </mc:AlternateContent>
      </w:r>
    </w:p>
    <w:p w:rsidR="007219F9" w:rsidRDefault="007219F9">
      <w:pPr>
        <w:pStyle w:val="BodyText"/>
        <w:spacing w:before="7"/>
        <w:rPr>
          <w:b/>
          <w:sz w:val="8"/>
        </w:rPr>
      </w:pPr>
    </w:p>
    <w:p w:rsidR="007219F9" w:rsidRDefault="007219F9">
      <w:pPr>
        <w:pStyle w:val="BodyText"/>
        <w:rPr>
          <w:b/>
        </w:rPr>
      </w:pPr>
    </w:p>
    <w:p w:rsidR="007219F9" w:rsidRDefault="007219F9">
      <w:pPr>
        <w:pStyle w:val="BodyText"/>
        <w:spacing w:before="57"/>
        <w:rPr>
          <w:b/>
        </w:rPr>
      </w:pPr>
    </w:p>
    <w:p w:rsidR="007219F9" w:rsidRDefault="00325E66">
      <w:pPr>
        <w:pStyle w:val="Heading5"/>
        <w:ind w:left="3" w:right="481"/>
        <w:jc w:val="center"/>
      </w:pPr>
      <w:r>
        <w:t>Aug.</w:t>
      </w:r>
      <w:r>
        <w:rPr>
          <w:spacing w:val="-2"/>
        </w:rPr>
        <w:t xml:space="preserve"> </w:t>
      </w:r>
      <w:r>
        <w:t>–</w:t>
      </w:r>
      <w:r>
        <w:rPr>
          <w:spacing w:val="-1"/>
        </w:rPr>
        <w:t xml:space="preserve"> </w:t>
      </w:r>
      <w:r>
        <w:t>Oct</w:t>
      </w:r>
      <w:r>
        <w:rPr>
          <w:spacing w:val="-2"/>
        </w:rPr>
        <w:t xml:space="preserve"> </w:t>
      </w:r>
      <w:r>
        <w:rPr>
          <w:spacing w:val="-5"/>
        </w:rPr>
        <w:t>1st</w:t>
      </w:r>
    </w:p>
    <w:p w:rsidR="007219F9" w:rsidRDefault="00325E66">
      <w:pPr>
        <w:pStyle w:val="BodyText"/>
        <w:spacing w:before="9"/>
        <w:rPr>
          <w:b/>
          <w:sz w:val="6"/>
        </w:rPr>
      </w:pPr>
      <w:r>
        <w:rPr>
          <w:noProof/>
        </w:rPr>
        <mc:AlternateContent>
          <mc:Choice Requires="wpg">
            <w:drawing>
              <wp:anchor distT="0" distB="0" distL="0" distR="0" simplePos="0" relativeHeight="487590400" behindDoc="1" locked="0" layoutInCell="1" allowOverlap="1">
                <wp:simplePos x="0" y="0"/>
                <wp:positionH relativeFrom="page">
                  <wp:posOffset>938783</wp:posOffset>
                </wp:positionH>
                <wp:positionV relativeFrom="paragraph">
                  <wp:posOffset>67905</wp:posOffset>
                </wp:positionV>
                <wp:extent cx="5948680" cy="504825"/>
                <wp:effectExtent l="0" t="0" r="0" b="0"/>
                <wp:wrapTopAndBottom/>
                <wp:docPr id="15" name="Group 15" descr="P146TB3#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8680" cy="504825"/>
                          <a:chOff x="0" y="0"/>
                          <a:chExt cx="5948680" cy="504825"/>
                        </a:xfrm>
                      </wpg:grpSpPr>
                      <pic:pic xmlns:pic="http://schemas.openxmlformats.org/drawingml/2006/picture">
                        <pic:nvPicPr>
                          <pic:cNvPr id="16" name="Image 16" descr="P146TB3#y1"/>
                          <pic:cNvPicPr/>
                        </pic:nvPicPr>
                        <pic:blipFill>
                          <a:blip r:embed="rId12" cstate="print"/>
                          <a:stretch>
                            <a:fillRect/>
                          </a:stretch>
                        </pic:blipFill>
                        <pic:spPr>
                          <a:xfrm>
                            <a:off x="0" y="0"/>
                            <a:ext cx="5948171" cy="504443"/>
                          </a:xfrm>
                          <a:prstGeom prst="rect">
                            <a:avLst/>
                          </a:prstGeom>
                        </pic:spPr>
                      </pic:pic>
                      <wps:wsp>
                        <wps:cNvPr id="17" name="Textbox 17"/>
                        <wps:cNvSpPr txBox="1"/>
                        <wps:spPr>
                          <a:xfrm>
                            <a:off x="0" y="0"/>
                            <a:ext cx="5948680" cy="504825"/>
                          </a:xfrm>
                          <a:prstGeom prst="rect">
                            <a:avLst/>
                          </a:prstGeom>
                        </wps:spPr>
                        <wps:txbx>
                          <w:txbxContent>
                            <w:p w:rsidR="007219F9" w:rsidRDefault="00D914ED">
                              <w:pPr>
                                <w:spacing w:before="78" w:line="259" w:lineRule="auto"/>
                                <w:ind w:left="153"/>
                              </w:pPr>
                              <w:hyperlink w:anchor="_bookmark9" w:history="1">
                                <w:r w:rsidR="00325E66">
                                  <w:t>Student</w:t>
                                </w:r>
                              </w:hyperlink>
                              <w:r w:rsidR="00325E66">
                                <w:rPr>
                                  <w:spacing w:val="-1"/>
                                </w:rPr>
                                <w:t xml:space="preserve"> </w:t>
                              </w:r>
                              <w:r w:rsidR="00325E66">
                                <w:t>Learning</w:t>
                              </w:r>
                              <w:r w:rsidR="00325E66">
                                <w:rPr>
                                  <w:spacing w:val="-3"/>
                                </w:rPr>
                                <w:t xml:space="preserve"> </w:t>
                              </w:r>
                              <w:r w:rsidR="00325E66">
                                <w:t>Committee</w:t>
                              </w:r>
                              <w:r w:rsidR="00325E66">
                                <w:rPr>
                                  <w:spacing w:val="-4"/>
                                </w:rPr>
                                <w:t xml:space="preserve"> </w:t>
                              </w:r>
                              <w:r w:rsidR="00325E66">
                                <w:t>members</w:t>
                              </w:r>
                              <w:r w:rsidR="00325E66">
                                <w:rPr>
                                  <w:spacing w:val="-4"/>
                                </w:rPr>
                                <w:t xml:space="preserve"> </w:t>
                              </w:r>
                              <w:r w:rsidR="00325E66">
                                <w:t>(Assessment</w:t>
                              </w:r>
                              <w:r w:rsidR="00325E66">
                                <w:rPr>
                                  <w:spacing w:val="-4"/>
                                </w:rPr>
                                <w:t xml:space="preserve"> </w:t>
                              </w:r>
                              <w:r w:rsidR="00325E66">
                                <w:t>Ambassadors)</w:t>
                              </w:r>
                              <w:r w:rsidR="00325E66">
                                <w:rPr>
                                  <w:spacing w:val="-4"/>
                                </w:rPr>
                                <w:t xml:space="preserve"> </w:t>
                              </w:r>
                              <w:r w:rsidR="00325E66">
                                <w:t>meet</w:t>
                              </w:r>
                              <w:r w:rsidR="00325E66">
                                <w:rPr>
                                  <w:spacing w:val="-4"/>
                                </w:rPr>
                                <w:t xml:space="preserve"> </w:t>
                              </w:r>
                              <w:r w:rsidR="00325E66">
                                <w:t>with</w:t>
                              </w:r>
                              <w:r w:rsidR="00325E66">
                                <w:rPr>
                                  <w:spacing w:val="-3"/>
                                </w:rPr>
                                <w:t xml:space="preserve"> </w:t>
                              </w:r>
                              <w:r w:rsidR="00325E66">
                                <w:t>faculty</w:t>
                              </w:r>
                              <w:r w:rsidR="00325E66">
                                <w:rPr>
                                  <w:spacing w:val="-1"/>
                                </w:rPr>
                                <w:t xml:space="preserve"> </w:t>
                              </w:r>
                              <w:r w:rsidR="00325E66">
                                <w:t>and</w:t>
                              </w:r>
                              <w:r w:rsidR="00325E66">
                                <w:rPr>
                                  <w:spacing w:val="-3"/>
                                </w:rPr>
                                <w:t xml:space="preserve"> </w:t>
                              </w:r>
                              <w:r w:rsidR="00325E66">
                                <w:t>staff</w:t>
                              </w:r>
                              <w:r w:rsidR="00325E66">
                                <w:rPr>
                                  <w:spacing w:val="-2"/>
                                </w:rPr>
                                <w:t xml:space="preserve"> </w:t>
                              </w:r>
                              <w:r w:rsidR="00325E66">
                                <w:t>across the institution to help programs develop their initial assessment plans.</w:t>
                              </w:r>
                            </w:p>
                          </w:txbxContent>
                        </wps:txbx>
                        <wps:bodyPr wrap="square" lIns="0" tIns="0" rIns="0" bIns="0" rtlCol="0">
                          <a:noAutofit/>
                        </wps:bodyPr>
                      </wps:wsp>
                    </wpg:wgp>
                  </a:graphicData>
                </a:graphic>
              </wp:anchor>
            </w:drawing>
          </mc:Choice>
          <mc:Fallback>
            <w:pict>
              <v:group id="Group 15" o:spid="_x0000_s1039" alt="P146TB3#y1" style="position:absolute;margin-left:73.9pt;margin-top:5.35pt;width:468.4pt;height:39.75pt;z-index:-15726080;mso-wrap-distance-left:0;mso-wrap-distance-right:0;mso-position-horizontal-relative:page;mso-position-vertical-relative:text" coordsize="59486,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">
                <v:shape id="Image 16" o:spid="_x0000_s1040" type="#_x0000_t75" alt="P146TB3#y1" style="position:absolute;width:59481;height:5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">
                  <v:imagedata r:id="rId13" o:title="P146TB3#y1"/>
                </v:shape>
                <v:shape id="Textbox 17" o:spid="_x0000_s1041" type="#_x0000_t202" style="position:absolute;width:59486;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7219F9" w:rsidRDefault="00325E66">
                        <w:pPr>
                          <w:spacing w:before="78" w:line="259" w:lineRule="auto"/>
                          <w:ind w:left="153"/>
                        </w:pPr>
                        <w:hyperlink w:anchor="_bookmark9" w:history="1">
                          <w:r>
                            <w:t>Student</w:t>
                          </w:r>
                        </w:hyperlink>
                        <w:r>
                          <w:rPr>
                            <w:spacing w:val="-1"/>
                          </w:rPr>
                          <w:t xml:space="preserve"> </w:t>
                        </w:r>
                        <w:r>
                          <w:t>Learning</w:t>
                        </w:r>
                        <w:r>
                          <w:rPr>
                            <w:spacing w:val="-3"/>
                          </w:rPr>
                          <w:t xml:space="preserve"> </w:t>
                        </w:r>
                        <w:r>
                          <w:t>Committee</w:t>
                        </w:r>
                        <w:r>
                          <w:rPr>
                            <w:spacing w:val="-4"/>
                          </w:rPr>
                          <w:t xml:space="preserve"> </w:t>
                        </w:r>
                        <w:r>
                          <w:t>members</w:t>
                        </w:r>
                        <w:r>
                          <w:rPr>
                            <w:spacing w:val="-4"/>
                          </w:rPr>
                          <w:t xml:space="preserve"> </w:t>
                        </w:r>
                        <w:r>
                          <w:t>(Assessment</w:t>
                        </w:r>
                        <w:r>
                          <w:rPr>
                            <w:spacing w:val="-4"/>
                          </w:rPr>
                          <w:t xml:space="preserve"> </w:t>
                        </w:r>
                        <w:r>
                          <w:t>Ambassadors)</w:t>
                        </w:r>
                        <w:r>
                          <w:rPr>
                            <w:spacing w:val="-4"/>
                          </w:rPr>
                          <w:t xml:space="preserve"> </w:t>
                        </w:r>
                        <w:r>
                          <w:t>meet</w:t>
                        </w:r>
                        <w:r>
                          <w:rPr>
                            <w:spacing w:val="-4"/>
                          </w:rPr>
                          <w:t xml:space="preserve"> </w:t>
                        </w:r>
                        <w:r>
                          <w:t>with</w:t>
                        </w:r>
                        <w:r>
                          <w:rPr>
                            <w:spacing w:val="-3"/>
                          </w:rPr>
                          <w:t xml:space="preserve"> </w:t>
                        </w:r>
                        <w:r>
                          <w:t>faculty</w:t>
                        </w:r>
                        <w:r>
                          <w:rPr>
                            <w:spacing w:val="-1"/>
                          </w:rPr>
                          <w:t xml:space="preserve"> </w:t>
                        </w:r>
                        <w:r>
                          <w:t>and</w:t>
                        </w:r>
                        <w:r>
                          <w:rPr>
                            <w:spacing w:val="-3"/>
                          </w:rPr>
                          <w:t xml:space="preserve"> </w:t>
                        </w:r>
                        <w:r>
                          <w:t>staff</w:t>
                        </w:r>
                        <w:r>
                          <w:rPr>
                            <w:spacing w:val="-2"/>
                          </w:rPr>
                          <w:t xml:space="preserve"> </w:t>
                        </w:r>
                        <w:r>
                          <w:t>across the institution to help programs develop their initial assessment plans.</w:t>
                        </w:r>
                      </w:p>
                    </w:txbxContent>
                  </v:textbox>
                </v:shape>
                <w10:wrap type="topAndBottom" anchorx="page"/>
              </v:group>
            </w:pict>
          </mc:Fallback>
        </mc:AlternateContent>
      </w:r>
    </w:p>
    <w:p w:rsidR="007219F9" w:rsidRDefault="007219F9">
      <w:pPr>
        <w:pStyle w:val="BodyText"/>
        <w:spacing w:before="42"/>
        <w:rPr>
          <w:b/>
        </w:rPr>
      </w:pPr>
    </w:p>
    <w:p w:rsidR="007219F9" w:rsidRDefault="00325E66">
      <w:pPr>
        <w:pStyle w:val="Heading5"/>
        <w:ind w:left="3" w:right="481"/>
        <w:jc w:val="center"/>
      </w:pPr>
      <w:r>
        <w:t>October</w:t>
      </w:r>
      <w:r>
        <w:rPr>
          <w:spacing w:val="-5"/>
        </w:rPr>
        <w:t xml:space="preserve"> 1st</w:t>
      </w:r>
    </w:p>
    <w:p w:rsidR="007219F9" w:rsidRDefault="00325E66">
      <w:pPr>
        <w:pStyle w:val="BodyText"/>
        <w:spacing w:before="10"/>
        <w:rPr>
          <w:b/>
          <w:sz w:val="6"/>
        </w:rPr>
      </w:pPr>
      <w:r>
        <w:rPr>
          <w:noProof/>
        </w:rPr>
        <mc:AlternateContent>
          <mc:Choice Requires="wpg">
            <w:drawing>
              <wp:anchor distT="0" distB="0" distL="0" distR="0" simplePos="0" relativeHeight="487590912" behindDoc="1" locked="0" layoutInCell="1" allowOverlap="1">
                <wp:simplePos x="0" y="0"/>
                <wp:positionH relativeFrom="page">
                  <wp:posOffset>1004316</wp:posOffset>
                </wp:positionH>
                <wp:positionV relativeFrom="paragraph">
                  <wp:posOffset>68129</wp:posOffset>
                </wp:positionV>
                <wp:extent cx="5949950" cy="859790"/>
                <wp:effectExtent l="0" t="0" r="0" b="0"/>
                <wp:wrapTopAndBottom/>
                <wp:docPr id="18" name="Group 18" descr="P147TB2#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859790"/>
                          <a:chOff x="0" y="0"/>
                          <a:chExt cx="5949950" cy="859790"/>
                        </a:xfrm>
                      </wpg:grpSpPr>
                      <pic:pic xmlns:pic="http://schemas.openxmlformats.org/drawingml/2006/picture">
                        <pic:nvPicPr>
                          <pic:cNvPr id="19" name="Image 19" descr="P147TB2#y1"/>
                          <pic:cNvPicPr/>
                        </pic:nvPicPr>
                        <pic:blipFill>
                          <a:blip r:embed="rId14" cstate="print"/>
                          <a:stretch>
                            <a:fillRect/>
                          </a:stretch>
                        </pic:blipFill>
                        <pic:spPr>
                          <a:xfrm>
                            <a:off x="0" y="0"/>
                            <a:ext cx="5949695" cy="859535"/>
                          </a:xfrm>
                          <a:prstGeom prst="rect">
                            <a:avLst/>
                          </a:prstGeom>
                        </pic:spPr>
                      </pic:pic>
                      <wps:wsp>
                        <wps:cNvPr id="20" name="Textbox 20"/>
                        <wps:cNvSpPr txBox="1"/>
                        <wps:spPr>
                          <a:xfrm>
                            <a:off x="0" y="0"/>
                            <a:ext cx="5949950" cy="859790"/>
                          </a:xfrm>
                          <a:prstGeom prst="rect">
                            <a:avLst/>
                          </a:prstGeom>
                        </wps:spPr>
                        <wps:txbx>
                          <w:txbxContent>
                            <w:p w:rsidR="007219F9" w:rsidRDefault="00325E66">
                              <w:pPr>
                                <w:spacing w:before="78" w:line="259" w:lineRule="auto"/>
                                <w:ind w:left="153" w:right="131"/>
                              </w:pPr>
                              <w:r>
                                <w:t>Assessment</w:t>
                              </w:r>
                              <w:r>
                                <w:rPr>
                                  <w:spacing w:val="-4"/>
                                </w:rPr>
                                <w:t xml:space="preserve"> </w:t>
                              </w:r>
                              <w:r>
                                <w:t>Plan</w:t>
                              </w:r>
                              <w:r>
                                <w:rPr>
                                  <w:spacing w:val="-5"/>
                                </w:rPr>
                                <w:t xml:space="preserve"> </w:t>
                              </w:r>
                              <w:r>
                                <w:t>Reports</w:t>
                              </w:r>
                              <w:r>
                                <w:rPr>
                                  <w:spacing w:val="-2"/>
                                </w:rPr>
                                <w:t xml:space="preserve"> </w:t>
                              </w:r>
                              <w:r>
                                <w:t>are</w:t>
                              </w:r>
                              <w:r>
                                <w:rPr>
                                  <w:spacing w:val="-1"/>
                                </w:rPr>
                                <w:t xml:space="preserve"> </w:t>
                              </w:r>
                              <w:r>
                                <w:t>due</w:t>
                              </w:r>
                              <w:r>
                                <w:rPr>
                                  <w:spacing w:val="-1"/>
                                </w:rPr>
                                <w:t xml:space="preserve"> </w:t>
                              </w:r>
                              <w:r>
                                <w:t>to</w:t>
                              </w:r>
                              <w:r>
                                <w:rPr>
                                  <w:spacing w:val="-3"/>
                                </w:rPr>
                                <w:t xml:space="preserve"> </w:t>
                              </w:r>
                              <w:r>
                                <w:t>the</w:t>
                              </w:r>
                              <w:r>
                                <w:rPr>
                                  <w:spacing w:val="-1"/>
                                </w:rPr>
                                <w:t xml:space="preserve"> </w:t>
                              </w:r>
                              <w:r>
                                <w:t>Student</w:t>
                              </w:r>
                              <w:r>
                                <w:rPr>
                                  <w:spacing w:val="-4"/>
                                </w:rPr>
                                <w:t xml:space="preserve"> </w:t>
                              </w:r>
                              <w:r>
                                <w:t>Learning</w:t>
                              </w:r>
                              <w:r>
                                <w:rPr>
                                  <w:spacing w:val="-3"/>
                                </w:rPr>
                                <w:t xml:space="preserve"> </w:t>
                              </w:r>
                              <w:r>
                                <w:t>Committee.</w:t>
                              </w:r>
                              <w:r>
                                <w:rPr>
                                  <w:spacing w:val="40"/>
                                </w:rPr>
                                <w:t xml:space="preserve"> </w:t>
                              </w:r>
                              <w:r>
                                <w:t>Initial</w:t>
                              </w:r>
                              <w:r>
                                <w:rPr>
                                  <w:spacing w:val="-2"/>
                                </w:rPr>
                                <w:t xml:space="preserve"> </w:t>
                              </w:r>
                              <w:r>
                                <w:t>plans</w:t>
                              </w:r>
                              <w:r>
                                <w:rPr>
                                  <w:spacing w:val="-2"/>
                                </w:rPr>
                                <w:t xml:space="preserve"> </w:t>
                              </w:r>
                              <w:r>
                                <w:t>will</w:t>
                              </w:r>
                              <w:r>
                                <w:rPr>
                                  <w:spacing w:val="-2"/>
                                </w:rPr>
                                <w:t xml:space="preserve"> </w:t>
                              </w:r>
                              <w:r>
                                <w:t>be</w:t>
                              </w:r>
                              <w:r>
                                <w:rPr>
                                  <w:spacing w:val="-4"/>
                                </w:rPr>
                                <w:t xml:space="preserve"> </w:t>
                              </w:r>
                              <w:r>
                                <w:t>submitted to the assessment coordinator and compiled for the committee to review.</w:t>
                              </w:r>
                              <w:r>
                                <w:rPr>
                                  <w:spacing w:val="40"/>
                                </w:rPr>
                                <w:t xml:space="preserve"> </w:t>
                              </w:r>
                              <w:r>
                                <w:t xml:space="preserve">The Student Learning Committee will review the initial assessment plans and provide any necessary feedback to the </w:t>
                              </w:r>
                              <w:r>
                                <w:rPr>
                                  <w:spacing w:val="-2"/>
                                </w:rPr>
                                <w:t>programs</w:t>
                              </w:r>
                            </w:p>
                          </w:txbxContent>
                        </wps:txbx>
                        <wps:bodyPr wrap="square" lIns="0" tIns="0" rIns="0" bIns="0" rtlCol="0">
                          <a:noAutofit/>
                        </wps:bodyPr>
                      </wps:wsp>
                    </wpg:wgp>
                  </a:graphicData>
                </a:graphic>
              </wp:anchor>
            </w:drawing>
          </mc:Choice>
          <mc:Fallback>
            <w:pict>
              <v:group id="Group 18" o:spid="_x0000_s1042" alt="P147TB2#y1" style="position:absolute;margin-left:79.1pt;margin-top:5.35pt;width:468.5pt;height:67.7pt;z-index:-15725568;mso-wrap-distance-left:0;mso-wrap-distance-right:0;mso-position-horizontal-relative:page;mso-position-vertical-relative:text" coordsize="59499,8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">
                <v:shape id="Image 19" o:spid="_x0000_s1043" type="#_x0000_t75" alt="P147TB2#y1" style="position:absolute;width:59496;height:8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">
                  <v:imagedata r:id="rId15" o:title="P147TB2#y1"/>
                </v:shape>
                <v:shape id="Textbox 20" o:spid="_x0000_s1044" type="#_x0000_t202" style="position:absolute;width:59499;height:8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7219F9" w:rsidRDefault="00325E66">
                        <w:pPr>
                          <w:spacing w:before="78" w:line="259" w:lineRule="auto"/>
                          <w:ind w:left="153" w:right="131"/>
                        </w:pPr>
                        <w:r>
                          <w:t>Assessment</w:t>
                        </w:r>
                        <w:r>
                          <w:rPr>
                            <w:spacing w:val="-4"/>
                          </w:rPr>
                          <w:t xml:space="preserve"> </w:t>
                        </w:r>
                        <w:r>
                          <w:t>Plan</w:t>
                        </w:r>
                        <w:r>
                          <w:rPr>
                            <w:spacing w:val="-5"/>
                          </w:rPr>
                          <w:t xml:space="preserve"> </w:t>
                        </w:r>
                        <w:r>
                          <w:t>Reports</w:t>
                        </w:r>
                        <w:r>
                          <w:rPr>
                            <w:spacing w:val="-2"/>
                          </w:rPr>
                          <w:t xml:space="preserve"> </w:t>
                        </w:r>
                        <w:r>
                          <w:t>are</w:t>
                        </w:r>
                        <w:r>
                          <w:rPr>
                            <w:spacing w:val="-1"/>
                          </w:rPr>
                          <w:t xml:space="preserve"> </w:t>
                        </w:r>
                        <w:r>
                          <w:t>due</w:t>
                        </w:r>
                        <w:r>
                          <w:rPr>
                            <w:spacing w:val="-1"/>
                          </w:rPr>
                          <w:t xml:space="preserve"> </w:t>
                        </w:r>
                        <w:r>
                          <w:t>to</w:t>
                        </w:r>
                        <w:r>
                          <w:rPr>
                            <w:spacing w:val="-3"/>
                          </w:rPr>
                          <w:t xml:space="preserve"> </w:t>
                        </w:r>
                        <w:r>
                          <w:t>the</w:t>
                        </w:r>
                        <w:r>
                          <w:rPr>
                            <w:spacing w:val="-1"/>
                          </w:rPr>
                          <w:t xml:space="preserve"> </w:t>
                        </w:r>
                        <w:r>
                          <w:t>Student</w:t>
                        </w:r>
                        <w:r>
                          <w:rPr>
                            <w:spacing w:val="-4"/>
                          </w:rPr>
                          <w:t xml:space="preserve"> </w:t>
                        </w:r>
                        <w:r>
                          <w:t>Learning</w:t>
                        </w:r>
                        <w:r>
                          <w:rPr>
                            <w:spacing w:val="-3"/>
                          </w:rPr>
                          <w:t xml:space="preserve"> </w:t>
                        </w:r>
                        <w:r>
                          <w:t>Committee.</w:t>
                        </w:r>
                        <w:r>
                          <w:rPr>
                            <w:spacing w:val="40"/>
                          </w:rPr>
                          <w:t xml:space="preserve"> </w:t>
                        </w:r>
                        <w:r>
                          <w:t>Initial</w:t>
                        </w:r>
                        <w:r>
                          <w:rPr>
                            <w:spacing w:val="-2"/>
                          </w:rPr>
                          <w:t xml:space="preserve"> </w:t>
                        </w:r>
                        <w:r>
                          <w:t>plans</w:t>
                        </w:r>
                        <w:r>
                          <w:rPr>
                            <w:spacing w:val="-2"/>
                          </w:rPr>
                          <w:t xml:space="preserve"> </w:t>
                        </w:r>
                        <w:r>
                          <w:t>will</w:t>
                        </w:r>
                        <w:r>
                          <w:rPr>
                            <w:spacing w:val="-2"/>
                          </w:rPr>
                          <w:t xml:space="preserve"> </w:t>
                        </w:r>
                        <w:r>
                          <w:t>be</w:t>
                        </w:r>
                        <w:r>
                          <w:rPr>
                            <w:spacing w:val="-4"/>
                          </w:rPr>
                          <w:t xml:space="preserve"> </w:t>
                        </w:r>
                        <w:r>
                          <w:t>submitted to the assessment coordinator and compiled for the committee to review.</w:t>
                        </w:r>
                        <w:r>
                          <w:rPr>
                            <w:spacing w:val="40"/>
                          </w:rPr>
                          <w:t xml:space="preserve"> </w:t>
                        </w:r>
                        <w:r>
                          <w:t xml:space="preserve">The Student Learning Committee will review the initial assessment plans and provide any necessary feedback to the </w:t>
                        </w:r>
                        <w:r>
                          <w:rPr>
                            <w:spacing w:val="-2"/>
                          </w:rPr>
                          <w:t>programs</w:t>
                        </w:r>
                      </w:p>
                    </w:txbxContent>
                  </v:textbox>
                </v:shape>
                <w10:wrap type="topAndBottom" anchorx="page"/>
              </v:group>
            </w:pict>
          </mc:Fallback>
        </mc:AlternateContent>
      </w:r>
    </w:p>
    <w:p w:rsidR="007219F9" w:rsidRDefault="007219F9">
      <w:pPr>
        <w:pStyle w:val="BodyText"/>
        <w:spacing w:before="23"/>
        <w:rPr>
          <w:b/>
        </w:rPr>
      </w:pPr>
    </w:p>
    <w:p w:rsidR="007219F9" w:rsidRDefault="00325E66">
      <w:pPr>
        <w:pStyle w:val="Heading5"/>
        <w:ind w:left="4" w:right="481"/>
        <w:jc w:val="center"/>
      </w:pPr>
      <w:r>
        <w:t>Oct.</w:t>
      </w:r>
      <w:r>
        <w:rPr>
          <w:spacing w:val="-1"/>
        </w:rPr>
        <w:t xml:space="preserve"> </w:t>
      </w:r>
      <w:r>
        <w:t>–</w:t>
      </w:r>
      <w:r>
        <w:rPr>
          <w:spacing w:val="-2"/>
        </w:rPr>
        <w:t xml:space="preserve"> April</w:t>
      </w:r>
    </w:p>
    <w:p w:rsidR="007219F9" w:rsidRDefault="00325E66">
      <w:pPr>
        <w:pStyle w:val="BodyText"/>
        <w:spacing w:before="1"/>
        <w:rPr>
          <w:b/>
          <w:sz w:val="13"/>
        </w:rPr>
      </w:pPr>
      <w:r>
        <w:rPr>
          <w:noProof/>
        </w:rPr>
        <mc:AlternateContent>
          <mc:Choice Requires="wpg">
            <w:drawing>
              <wp:anchor distT="0" distB="0" distL="0" distR="0" simplePos="0" relativeHeight="487591424" behindDoc="1" locked="0" layoutInCell="1" allowOverlap="1">
                <wp:simplePos x="0" y="0"/>
                <wp:positionH relativeFrom="page">
                  <wp:posOffset>929639</wp:posOffset>
                </wp:positionH>
                <wp:positionV relativeFrom="paragraph">
                  <wp:posOffset>116770</wp:posOffset>
                </wp:positionV>
                <wp:extent cx="5949950" cy="539750"/>
                <wp:effectExtent l="0" t="0" r="0" b="0"/>
                <wp:wrapTopAndBottom/>
                <wp:docPr id="21" name="Group 21" descr="P148TB7#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539750"/>
                          <a:chOff x="0" y="0"/>
                          <a:chExt cx="5949950" cy="539750"/>
                        </a:xfrm>
                      </wpg:grpSpPr>
                      <pic:pic xmlns:pic="http://schemas.openxmlformats.org/drawingml/2006/picture">
                        <pic:nvPicPr>
                          <pic:cNvPr id="22" name="Image 22" descr="P148TB7#y1"/>
                          <pic:cNvPicPr/>
                        </pic:nvPicPr>
                        <pic:blipFill>
                          <a:blip r:embed="rId16" cstate="print"/>
                          <a:stretch>
                            <a:fillRect/>
                          </a:stretch>
                        </pic:blipFill>
                        <pic:spPr>
                          <a:xfrm>
                            <a:off x="0" y="0"/>
                            <a:ext cx="5949695" cy="539495"/>
                          </a:xfrm>
                          <a:prstGeom prst="rect">
                            <a:avLst/>
                          </a:prstGeom>
                        </pic:spPr>
                      </pic:pic>
                      <wps:wsp>
                        <wps:cNvPr id="23" name="Textbox 23"/>
                        <wps:cNvSpPr txBox="1"/>
                        <wps:spPr>
                          <a:xfrm>
                            <a:off x="0" y="0"/>
                            <a:ext cx="5949950" cy="539750"/>
                          </a:xfrm>
                          <a:prstGeom prst="rect">
                            <a:avLst/>
                          </a:prstGeom>
                        </wps:spPr>
                        <wps:txbx>
                          <w:txbxContent>
                            <w:p w:rsidR="007219F9" w:rsidRDefault="00325E66">
                              <w:pPr>
                                <w:spacing w:before="78" w:line="259" w:lineRule="auto"/>
                                <w:ind w:left="153"/>
                              </w:pPr>
                              <w:r>
                                <w:t>Student</w:t>
                              </w:r>
                              <w:r>
                                <w:rPr>
                                  <w:spacing w:val="-2"/>
                                </w:rPr>
                                <w:t xml:space="preserve"> </w:t>
                              </w:r>
                              <w:r>
                                <w:t>Learning</w:t>
                              </w:r>
                              <w:r>
                                <w:rPr>
                                  <w:spacing w:val="-4"/>
                                </w:rPr>
                                <w:t xml:space="preserve"> </w:t>
                              </w:r>
                              <w:r>
                                <w:t>Committee</w:t>
                              </w:r>
                              <w:r>
                                <w:rPr>
                                  <w:spacing w:val="-5"/>
                                </w:rPr>
                                <w:t xml:space="preserve"> </w:t>
                              </w:r>
                              <w:r>
                                <w:t>members</w:t>
                              </w:r>
                              <w:r>
                                <w:rPr>
                                  <w:spacing w:val="-5"/>
                                </w:rPr>
                                <w:t xml:space="preserve"> </w:t>
                              </w:r>
                              <w:r>
                                <w:t>(Assessment</w:t>
                              </w:r>
                              <w:r>
                                <w:rPr>
                                  <w:spacing w:val="-5"/>
                                </w:rPr>
                                <w:t xml:space="preserve"> </w:t>
                              </w:r>
                              <w:r>
                                <w:t>Ambassadors)</w:t>
                              </w:r>
                              <w:r>
                                <w:rPr>
                                  <w:spacing w:val="-3"/>
                                </w:rPr>
                                <w:t xml:space="preserve"> </w:t>
                              </w:r>
                              <w:r>
                                <w:t>perform</w:t>
                              </w:r>
                              <w:r>
                                <w:rPr>
                                  <w:spacing w:val="-2"/>
                                </w:rPr>
                                <w:t xml:space="preserve"> </w:t>
                              </w:r>
                              <w:r>
                                <w:t>follow-up</w:t>
                              </w:r>
                              <w:r>
                                <w:rPr>
                                  <w:spacing w:val="-6"/>
                                </w:rPr>
                                <w:t xml:space="preserve"> </w:t>
                              </w:r>
                              <w:r>
                                <w:t>meetings</w:t>
                              </w:r>
                              <w:r>
                                <w:rPr>
                                  <w:spacing w:val="-3"/>
                                </w:rPr>
                                <w:t xml:space="preserve"> </w:t>
                              </w:r>
                              <w:r>
                                <w:t>with faculty and staff across the institution to continue assistance with assessment procedures.</w:t>
                              </w:r>
                            </w:p>
                          </w:txbxContent>
                        </wps:txbx>
                        <wps:bodyPr wrap="square" lIns="0" tIns="0" rIns="0" bIns="0" rtlCol="0">
                          <a:noAutofit/>
                        </wps:bodyPr>
                      </wps:wsp>
                    </wpg:wgp>
                  </a:graphicData>
                </a:graphic>
              </wp:anchor>
            </w:drawing>
          </mc:Choice>
          <mc:Fallback>
            <w:pict>
              <v:group id="Group 21" o:spid="_x0000_s1045" alt="P148TB7#y1" style="position:absolute;margin-left:73.2pt;margin-top:9.2pt;width:468.5pt;height:42.5pt;z-index:-15725056;mso-wrap-distance-left:0;mso-wrap-distance-right:0;mso-position-horizontal-relative:page;mso-position-vertical-relative:text" coordsize="59499,5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">
                <v:shape id="Image 22" o:spid="_x0000_s1046" type="#_x0000_t75" alt="P148TB7#y1" style="position:absolute;width:59496;height:5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">
                  <v:imagedata r:id="rId17" o:title="P148TB7#y1"/>
                </v:shape>
                <v:shape id="Textbox 23" o:spid="_x0000_s1047" type="#_x0000_t202" style="position:absolute;width:5949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7219F9" w:rsidRDefault="00325E66">
                        <w:pPr>
                          <w:spacing w:before="78" w:line="259" w:lineRule="auto"/>
                          <w:ind w:left="153"/>
                        </w:pPr>
                        <w:r>
                          <w:t>Student</w:t>
                        </w:r>
                        <w:r>
                          <w:rPr>
                            <w:spacing w:val="-2"/>
                          </w:rPr>
                          <w:t xml:space="preserve"> </w:t>
                        </w:r>
                        <w:r>
                          <w:t>Learning</w:t>
                        </w:r>
                        <w:r>
                          <w:rPr>
                            <w:spacing w:val="-4"/>
                          </w:rPr>
                          <w:t xml:space="preserve"> </w:t>
                        </w:r>
                        <w:r>
                          <w:t>Committee</w:t>
                        </w:r>
                        <w:r>
                          <w:rPr>
                            <w:spacing w:val="-5"/>
                          </w:rPr>
                          <w:t xml:space="preserve"> </w:t>
                        </w:r>
                        <w:r>
                          <w:t>member</w:t>
                        </w:r>
                        <w:r>
                          <w:t>s</w:t>
                        </w:r>
                        <w:r>
                          <w:rPr>
                            <w:spacing w:val="-5"/>
                          </w:rPr>
                          <w:t xml:space="preserve"> </w:t>
                        </w:r>
                        <w:r>
                          <w:t>(Assessment</w:t>
                        </w:r>
                        <w:r>
                          <w:rPr>
                            <w:spacing w:val="-5"/>
                          </w:rPr>
                          <w:t xml:space="preserve"> </w:t>
                        </w:r>
                        <w:r>
                          <w:t>Ambassadors)</w:t>
                        </w:r>
                        <w:r>
                          <w:rPr>
                            <w:spacing w:val="-3"/>
                          </w:rPr>
                          <w:t xml:space="preserve"> </w:t>
                        </w:r>
                        <w:r>
                          <w:t>perform</w:t>
                        </w:r>
                        <w:r>
                          <w:rPr>
                            <w:spacing w:val="-2"/>
                          </w:rPr>
                          <w:t xml:space="preserve"> </w:t>
                        </w:r>
                        <w:r>
                          <w:t>follow-up</w:t>
                        </w:r>
                        <w:r>
                          <w:rPr>
                            <w:spacing w:val="-6"/>
                          </w:rPr>
                          <w:t xml:space="preserve"> </w:t>
                        </w:r>
                        <w:r>
                          <w:t>meetings</w:t>
                        </w:r>
                        <w:r>
                          <w:rPr>
                            <w:spacing w:val="-3"/>
                          </w:rPr>
                          <w:t xml:space="preserve"> </w:t>
                        </w:r>
                        <w:r>
                          <w:t>with faculty and staff across the institution to continue assistance with assessment procedures.</w:t>
                        </w:r>
                      </w:p>
                    </w:txbxContent>
                  </v:textbox>
                </v:shape>
                <w10:wrap type="topAndBottom" anchorx="page"/>
              </v:group>
            </w:pict>
          </mc:Fallback>
        </mc:AlternateContent>
      </w:r>
    </w:p>
    <w:p w:rsidR="007219F9" w:rsidRDefault="007219F9">
      <w:pPr>
        <w:pStyle w:val="BodyText"/>
        <w:spacing w:before="49"/>
        <w:rPr>
          <w:b/>
        </w:rPr>
      </w:pPr>
    </w:p>
    <w:p w:rsidR="007219F9" w:rsidRDefault="00325E66">
      <w:pPr>
        <w:pStyle w:val="Heading5"/>
        <w:ind w:left="0" w:right="481"/>
        <w:jc w:val="center"/>
      </w:pPr>
      <w:r>
        <w:rPr>
          <w:spacing w:val="-5"/>
        </w:rPr>
        <w:t>May</w:t>
      </w:r>
    </w:p>
    <w:p w:rsidR="007219F9" w:rsidRDefault="00325E66">
      <w:pPr>
        <w:pStyle w:val="BodyText"/>
        <w:spacing w:before="6"/>
        <w:rPr>
          <w:b/>
          <w:sz w:val="14"/>
        </w:rPr>
      </w:pPr>
      <w:r>
        <w:rPr>
          <w:noProof/>
        </w:rPr>
        <mc:AlternateContent>
          <mc:Choice Requires="wpg">
            <w:drawing>
              <wp:anchor distT="0" distB="0" distL="0" distR="0" simplePos="0" relativeHeight="487591936" behindDoc="1" locked="0" layoutInCell="1" allowOverlap="1">
                <wp:simplePos x="0" y="0"/>
                <wp:positionH relativeFrom="page">
                  <wp:posOffset>1004316</wp:posOffset>
                </wp:positionH>
                <wp:positionV relativeFrom="paragraph">
                  <wp:posOffset>127692</wp:posOffset>
                </wp:positionV>
                <wp:extent cx="5948680" cy="318770"/>
                <wp:effectExtent l="0" t="0" r="0" b="0"/>
                <wp:wrapTopAndBottom/>
                <wp:docPr id="24" name="Group 24" descr="P149TB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8680" cy="318770"/>
                          <a:chOff x="0" y="0"/>
                          <a:chExt cx="5948680" cy="318770"/>
                        </a:xfrm>
                      </wpg:grpSpPr>
                      <pic:pic xmlns:pic="http://schemas.openxmlformats.org/drawingml/2006/picture">
                        <pic:nvPicPr>
                          <pic:cNvPr id="25" name="Image 25" descr="P149TB6#y1"/>
                          <pic:cNvPicPr/>
                        </pic:nvPicPr>
                        <pic:blipFill>
                          <a:blip r:embed="rId18" cstate="print"/>
                          <a:stretch>
                            <a:fillRect/>
                          </a:stretch>
                        </pic:blipFill>
                        <pic:spPr>
                          <a:xfrm>
                            <a:off x="0" y="0"/>
                            <a:ext cx="5948171" cy="318515"/>
                          </a:xfrm>
                          <a:prstGeom prst="rect">
                            <a:avLst/>
                          </a:prstGeom>
                        </pic:spPr>
                      </pic:pic>
                      <wps:wsp>
                        <wps:cNvPr id="26" name="Textbox 26"/>
                        <wps:cNvSpPr txBox="1"/>
                        <wps:spPr>
                          <a:xfrm>
                            <a:off x="0" y="0"/>
                            <a:ext cx="5948680" cy="318770"/>
                          </a:xfrm>
                          <a:prstGeom prst="rect">
                            <a:avLst/>
                          </a:prstGeom>
                        </wps:spPr>
                        <wps:txbx>
                          <w:txbxContent>
                            <w:p w:rsidR="007219F9" w:rsidRDefault="00325E66">
                              <w:pPr>
                                <w:spacing w:before="78"/>
                                <w:ind w:left="151"/>
                              </w:pPr>
                              <w:r>
                                <w:t>Programs</w:t>
                              </w:r>
                              <w:r>
                                <w:rPr>
                                  <w:spacing w:val="-8"/>
                                </w:rPr>
                                <w:t xml:space="preserve"> </w:t>
                              </w:r>
                              <w:r>
                                <w:t>report</w:t>
                              </w:r>
                              <w:r>
                                <w:rPr>
                                  <w:spacing w:val="-3"/>
                                </w:rPr>
                                <w:t xml:space="preserve"> </w:t>
                              </w:r>
                              <w:r>
                                <w:t>the</w:t>
                              </w:r>
                              <w:r>
                                <w:rPr>
                                  <w:spacing w:val="-3"/>
                                </w:rPr>
                                <w:t xml:space="preserve"> </w:t>
                              </w:r>
                              <w:r>
                                <w:t>results</w:t>
                              </w:r>
                              <w:r>
                                <w:rPr>
                                  <w:spacing w:val="-4"/>
                                </w:rPr>
                                <w:t xml:space="preserve"> </w:t>
                              </w:r>
                              <w:r>
                                <w:t>of</w:t>
                              </w:r>
                              <w:r>
                                <w:rPr>
                                  <w:spacing w:val="-6"/>
                                </w:rPr>
                                <w:t xml:space="preserve"> </w:t>
                              </w:r>
                              <w:r>
                                <w:t>their</w:t>
                              </w:r>
                              <w:r>
                                <w:rPr>
                                  <w:spacing w:val="-4"/>
                                </w:rPr>
                                <w:t xml:space="preserve"> </w:t>
                              </w:r>
                              <w:r>
                                <w:t>Annual</w:t>
                              </w:r>
                              <w:r>
                                <w:rPr>
                                  <w:spacing w:val="-3"/>
                                </w:rPr>
                                <w:t xml:space="preserve"> </w:t>
                              </w:r>
                              <w:r>
                                <w:t>Assessment</w:t>
                              </w:r>
                              <w:r>
                                <w:rPr>
                                  <w:spacing w:val="-3"/>
                                </w:rPr>
                                <w:t xml:space="preserve"> </w:t>
                              </w:r>
                              <w:r>
                                <w:t>Plans</w:t>
                              </w:r>
                              <w:r>
                                <w:rPr>
                                  <w:spacing w:val="-6"/>
                                </w:rPr>
                                <w:t xml:space="preserve"> </w:t>
                              </w:r>
                              <w:r>
                                <w:t>to</w:t>
                              </w:r>
                              <w:r>
                                <w:rPr>
                                  <w:spacing w:val="-5"/>
                                </w:rPr>
                                <w:t xml:space="preserve"> </w:t>
                              </w:r>
                              <w:r>
                                <w:t>the</w:t>
                              </w:r>
                              <w:r>
                                <w:rPr>
                                  <w:spacing w:val="-3"/>
                                </w:rPr>
                                <w:t xml:space="preserve"> </w:t>
                              </w:r>
                              <w:r>
                                <w:t>Student</w:t>
                              </w:r>
                              <w:r>
                                <w:rPr>
                                  <w:spacing w:val="-3"/>
                                </w:rPr>
                                <w:t xml:space="preserve"> </w:t>
                              </w:r>
                              <w:r>
                                <w:t>Learning</w:t>
                              </w:r>
                              <w:r>
                                <w:rPr>
                                  <w:spacing w:val="-4"/>
                                </w:rPr>
                                <w:t xml:space="preserve"> </w:t>
                              </w:r>
                              <w:r>
                                <w:rPr>
                                  <w:spacing w:val="-2"/>
                                </w:rPr>
                                <w:t>Committee.</w:t>
                              </w:r>
                            </w:p>
                          </w:txbxContent>
                        </wps:txbx>
                        <wps:bodyPr wrap="square" lIns="0" tIns="0" rIns="0" bIns="0" rtlCol="0">
                          <a:noAutofit/>
                        </wps:bodyPr>
                      </wps:wsp>
                    </wpg:wgp>
                  </a:graphicData>
                </a:graphic>
              </wp:anchor>
            </w:drawing>
          </mc:Choice>
          <mc:Fallback>
            <w:pict>
              <v:group id="Group 24" o:spid="_x0000_s1048" alt="P149TB6#y1" style="position:absolute;margin-left:79.1pt;margin-top:10.05pt;width:468.4pt;height:25.1pt;z-index:-15724544;mso-wrap-distance-left:0;mso-wrap-distance-right:0;mso-position-horizontal-relative:page;mso-position-vertical-relative:text" coordsize="59486,3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">
                <v:shape id="Image 25" o:spid="_x0000_s1049" type="#_x0000_t75" alt="P149TB6#y1" style="position:absolute;width:59481;height:3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">
                  <v:imagedata r:id="rId19" o:title="P149TB6#y1"/>
                </v:shape>
                <v:shape id="Textbox 26" o:spid="_x0000_s1050" type="#_x0000_t202" style="position:absolute;width:59486;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7219F9" w:rsidRDefault="00325E66">
                        <w:pPr>
                          <w:spacing w:before="78"/>
                          <w:ind w:left="151"/>
                        </w:pPr>
                        <w:r>
                          <w:t>Programs</w:t>
                        </w:r>
                        <w:r>
                          <w:rPr>
                            <w:spacing w:val="-8"/>
                          </w:rPr>
                          <w:t xml:space="preserve"> </w:t>
                        </w:r>
                        <w:r>
                          <w:t>report</w:t>
                        </w:r>
                        <w:r>
                          <w:rPr>
                            <w:spacing w:val="-3"/>
                          </w:rPr>
                          <w:t xml:space="preserve"> </w:t>
                        </w:r>
                        <w:r>
                          <w:t>the</w:t>
                        </w:r>
                        <w:r>
                          <w:rPr>
                            <w:spacing w:val="-3"/>
                          </w:rPr>
                          <w:t xml:space="preserve"> </w:t>
                        </w:r>
                        <w:r>
                          <w:t>results</w:t>
                        </w:r>
                        <w:r>
                          <w:rPr>
                            <w:spacing w:val="-4"/>
                          </w:rPr>
                          <w:t xml:space="preserve"> </w:t>
                        </w:r>
                        <w:r>
                          <w:t>of</w:t>
                        </w:r>
                        <w:r>
                          <w:rPr>
                            <w:spacing w:val="-6"/>
                          </w:rPr>
                          <w:t xml:space="preserve"> </w:t>
                        </w:r>
                        <w:r>
                          <w:t>their</w:t>
                        </w:r>
                        <w:r>
                          <w:rPr>
                            <w:spacing w:val="-4"/>
                          </w:rPr>
                          <w:t xml:space="preserve"> </w:t>
                        </w:r>
                        <w:r>
                          <w:t>Annual</w:t>
                        </w:r>
                        <w:r>
                          <w:rPr>
                            <w:spacing w:val="-3"/>
                          </w:rPr>
                          <w:t xml:space="preserve"> </w:t>
                        </w:r>
                        <w:r>
                          <w:t>Assessment</w:t>
                        </w:r>
                        <w:r>
                          <w:rPr>
                            <w:spacing w:val="-3"/>
                          </w:rPr>
                          <w:t xml:space="preserve"> </w:t>
                        </w:r>
                        <w:r>
                          <w:t>Plans</w:t>
                        </w:r>
                        <w:r>
                          <w:rPr>
                            <w:spacing w:val="-6"/>
                          </w:rPr>
                          <w:t xml:space="preserve"> </w:t>
                        </w:r>
                        <w:r>
                          <w:t>to</w:t>
                        </w:r>
                        <w:r>
                          <w:rPr>
                            <w:spacing w:val="-5"/>
                          </w:rPr>
                          <w:t xml:space="preserve"> </w:t>
                        </w:r>
                        <w:r>
                          <w:t>the</w:t>
                        </w:r>
                        <w:r>
                          <w:rPr>
                            <w:spacing w:val="-3"/>
                          </w:rPr>
                          <w:t xml:space="preserve"> </w:t>
                        </w:r>
                        <w:r>
                          <w:t>Student</w:t>
                        </w:r>
                        <w:r>
                          <w:rPr>
                            <w:spacing w:val="-3"/>
                          </w:rPr>
                          <w:t xml:space="preserve"> </w:t>
                        </w:r>
                        <w:r>
                          <w:t>Learning</w:t>
                        </w:r>
                        <w:r>
                          <w:rPr>
                            <w:spacing w:val="-4"/>
                          </w:rPr>
                          <w:t xml:space="preserve"> </w:t>
                        </w:r>
                        <w:r>
                          <w:rPr>
                            <w:spacing w:val="-2"/>
                          </w:rPr>
                          <w:t>Committee.</w:t>
                        </w:r>
                      </w:p>
                    </w:txbxContent>
                  </v:textbox>
                </v:shape>
                <w10:wrap type="topAndBottom" anchorx="page"/>
              </v:group>
            </w:pict>
          </mc:Fallback>
        </mc:AlternateContent>
      </w:r>
      <w:r>
        <w:rPr>
          <w:noProof/>
        </w:rPr>
        <mc:AlternateContent>
          <mc:Choice Requires="wpg">
            <w:drawing>
              <wp:anchor distT="0" distB="0" distL="0" distR="0" simplePos="0" relativeHeight="487592448" behindDoc="1" locked="0" layoutInCell="1" allowOverlap="1">
                <wp:simplePos x="0" y="0"/>
                <wp:positionH relativeFrom="page">
                  <wp:posOffset>1004316</wp:posOffset>
                </wp:positionH>
                <wp:positionV relativeFrom="paragraph">
                  <wp:posOffset>537648</wp:posOffset>
                </wp:positionV>
                <wp:extent cx="5948680" cy="355600"/>
                <wp:effectExtent l="0" t="0" r="0" b="0"/>
                <wp:wrapTopAndBottom/>
                <wp:docPr id="27" name="Group 27" descr="P149TB1#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8680" cy="355600"/>
                          <a:chOff x="0" y="0"/>
                          <a:chExt cx="5948680" cy="355600"/>
                        </a:xfrm>
                      </wpg:grpSpPr>
                      <pic:pic xmlns:pic="http://schemas.openxmlformats.org/drawingml/2006/picture">
                        <pic:nvPicPr>
                          <pic:cNvPr id="28" name="Image 28" descr="P149TB1#y1"/>
                          <pic:cNvPicPr/>
                        </pic:nvPicPr>
                        <pic:blipFill>
                          <a:blip r:embed="rId20" cstate="print"/>
                          <a:stretch>
                            <a:fillRect/>
                          </a:stretch>
                        </pic:blipFill>
                        <pic:spPr>
                          <a:xfrm>
                            <a:off x="0" y="0"/>
                            <a:ext cx="5948171" cy="355091"/>
                          </a:xfrm>
                          <a:prstGeom prst="rect">
                            <a:avLst/>
                          </a:prstGeom>
                        </pic:spPr>
                      </pic:pic>
                      <wps:wsp>
                        <wps:cNvPr id="29" name="Textbox 29"/>
                        <wps:cNvSpPr txBox="1"/>
                        <wps:spPr>
                          <a:xfrm>
                            <a:off x="0" y="0"/>
                            <a:ext cx="5948680" cy="355600"/>
                          </a:xfrm>
                          <a:prstGeom prst="rect">
                            <a:avLst/>
                          </a:prstGeom>
                        </wps:spPr>
                        <wps:txbx>
                          <w:txbxContent>
                            <w:p w:rsidR="007219F9" w:rsidRDefault="00325E66">
                              <w:pPr>
                                <w:spacing w:before="78"/>
                                <w:ind w:left="151"/>
                              </w:pPr>
                              <w:r>
                                <w:t>End</w:t>
                              </w:r>
                              <w:r>
                                <w:rPr>
                                  <w:spacing w:val="-4"/>
                                </w:rPr>
                                <w:t xml:space="preserve"> </w:t>
                              </w:r>
                              <w:r>
                                <w:t>of</w:t>
                              </w:r>
                              <w:r>
                                <w:rPr>
                                  <w:spacing w:val="-4"/>
                                </w:rPr>
                                <w:t xml:space="preserve"> </w:t>
                              </w:r>
                              <w:r>
                                <w:t>year</w:t>
                              </w:r>
                              <w:r>
                                <w:rPr>
                                  <w:spacing w:val="-4"/>
                                </w:rPr>
                                <w:t xml:space="preserve"> </w:t>
                              </w:r>
                              <w:r>
                                <w:t>assessment</w:t>
                              </w:r>
                              <w:r>
                                <w:rPr>
                                  <w:spacing w:val="-1"/>
                                </w:rPr>
                                <w:t xml:space="preserve"> </w:t>
                              </w:r>
                              <w:r>
                                <w:rPr>
                                  <w:spacing w:val="-2"/>
                                </w:rPr>
                                <w:t>celebration</w:t>
                              </w:r>
                            </w:p>
                          </w:txbxContent>
                        </wps:txbx>
                        <wps:bodyPr wrap="square" lIns="0" tIns="0" rIns="0" bIns="0" rtlCol="0">
                          <a:noAutofit/>
                        </wps:bodyPr>
                      </wps:wsp>
                    </wpg:wgp>
                  </a:graphicData>
                </a:graphic>
              </wp:anchor>
            </w:drawing>
          </mc:Choice>
          <mc:Fallback>
            <w:pict>
              <v:group id="Group 27" o:spid="_x0000_s1051" alt="P149TB1#y1" style="position:absolute;margin-left:79.1pt;margin-top:42.35pt;width:468.4pt;height:28pt;z-index:-15724032;mso-wrap-distance-left:0;mso-wrap-distance-right:0;mso-position-horizontal-relative:page;mso-position-vertical-relative:text" coordsize="59486,3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">
                <v:shape id="Image 28" o:spid="_x0000_s1052" type="#_x0000_t75" alt="P149TB1#y1" style="position:absolute;width:59481;height:3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">
                  <v:imagedata r:id="rId21" o:title="P149TB1#y1"/>
                </v:shape>
                <v:shape id="Textbox 29" o:spid="_x0000_s1053" type="#_x0000_t202" style="position:absolute;width:59486;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7219F9" w:rsidRDefault="00325E66">
                        <w:pPr>
                          <w:spacing w:before="78"/>
                          <w:ind w:left="151"/>
                        </w:pPr>
                        <w:r>
                          <w:t>End</w:t>
                        </w:r>
                        <w:r>
                          <w:rPr>
                            <w:spacing w:val="-4"/>
                          </w:rPr>
                          <w:t xml:space="preserve"> </w:t>
                        </w:r>
                        <w:r>
                          <w:t>of</w:t>
                        </w:r>
                        <w:r>
                          <w:rPr>
                            <w:spacing w:val="-4"/>
                          </w:rPr>
                          <w:t xml:space="preserve"> </w:t>
                        </w:r>
                        <w:r>
                          <w:t>year</w:t>
                        </w:r>
                        <w:r>
                          <w:rPr>
                            <w:spacing w:val="-4"/>
                          </w:rPr>
                          <w:t xml:space="preserve"> </w:t>
                        </w:r>
                        <w:r>
                          <w:t>assessment</w:t>
                        </w:r>
                        <w:r>
                          <w:rPr>
                            <w:spacing w:val="-1"/>
                          </w:rPr>
                          <w:t xml:space="preserve"> </w:t>
                        </w:r>
                        <w:r>
                          <w:rPr>
                            <w:spacing w:val="-2"/>
                          </w:rPr>
                          <w:t>celebration</w:t>
                        </w:r>
                      </w:p>
                    </w:txbxContent>
                  </v:textbox>
                </v:shape>
                <w10:wrap type="topAndBottom" anchorx="page"/>
              </v:group>
            </w:pict>
          </mc:Fallback>
        </mc:AlternateContent>
      </w:r>
    </w:p>
    <w:p w:rsidR="007219F9" w:rsidRDefault="007219F9">
      <w:pPr>
        <w:pStyle w:val="BodyText"/>
        <w:spacing w:before="10"/>
        <w:rPr>
          <w:b/>
          <w:sz w:val="9"/>
        </w:rPr>
      </w:pPr>
    </w:p>
    <w:p w:rsidR="007219F9" w:rsidRDefault="007219F9">
      <w:pPr>
        <w:pStyle w:val="BodyText"/>
        <w:spacing w:before="37"/>
        <w:rPr>
          <w:b/>
        </w:rPr>
      </w:pPr>
    </w:p>
    <w:p w:rsidR="007219F9" w:rsidRDefault="00325E66">
      <w:pPr>
        <w:pStyle w:val="BodyText"/>
        <w:spacing w:line="259" w:lineRule="auto"/>
        <w:ind w:left="219" w:right="769"/>
      </w:pPr>
      <w:r>
        <w:t>All degree/certificate programs will submit assessment Plan Reports on an annual basis.</w:t>
      </w:r>
      <w:r>
        <w:rPr>
          <w:spacing w:val="80"/>
        </w:rPr>
        <w:t xml:space="preserve"> </w:t>
      </w:r>
      <w:r>
        <w:t>Assessment Plan</w:t>
      </w:r>
      <w:r>
        <w:rPr>
          <w:spacing w:val="-3"/>
        </w:rPr>
        <w:t xml:space="preserve"> </w:t>
      </w:r>
      <w:r>
        <w:t>Reports</w:t>
      </w:r>
      <w:r>
        <w:rPr>
          <w:spacing w:val="-4"/>
        </w:rPr>
        <w:t xml:space="preserve"> </w:t>
      </w:r>
      <w:r>
        <w:t>will</w:t>
      </w:r>
      <w:r>
        <w:rPr>
          <w:spacing w:val="-2"/>
        </w:rPr>
        <w:t xml:space="preserve"> </w:t>
      </w:r>
      <w:r>
        <w:t>also</w:t>
      </w:r>
      <w:r>
        <w:rPr>
          <w:spacing w:val="-1"/>
        </w:rPr>
        <w:t xml:space="preserve"> </w:t>
      </w:r>
      <w:r>
        <w:t>be</w:t>
      </w:r>
      <w:r>
        <w:rPr>
          <w:spacing w:val="-1"/>
        </w:rPr>
        <w:t xml:space="preserve"> </w:t>
      </w:r>
      <w:r>
        <w:t>submitted</w:t>
      </w:r>
      <w:r>
        <w:rPr>
          <w:spacing w:val="-3"/>
        </w:rPr>
        <w:t xml:space="preserve"> </w:t>
      </w:r>
      <w:r>
        <w:t>on</w:t>
      </w:r>
      <w:r>
        <w:rPr>
          <w:spacing w:val="-5"/>
        </w:rPr>
        <w:t xml:space="preserve"> </w:t>
      </w:r>
      <w:r>
        <w:t>an</w:t>
      </w:r>
      <w:r>
        <w:rPr>
          <w:spacing w:val="-3"/>
        </w:rPr>
        <w:t xml:space="preserve"> </w:t>
      </w:r>
      <w:r>
        <w:t>annual</w:t>
      </w:r>
      <w:r>
        <w:rPr>
          <w:spacing w:val="-2"/>
        </w:rPr>
        <w:t xml:space="preserve"> </w:t>
      </w:r>
      <w:r>
        <w:t>basis</w:t>
      </w:r>
      <w:r>
        <w:rPr>
          <w:spacing w:val="-4"/>
        </w:rPr>
        <w:t xml:space="preserve"> </w:t>
      </w:r>
      <w:r>
        <w:t>for</w:t>
      </w:r>
      <w:r>
        <w:rPr>
          <w:spacing w:val="-4"/>
        </w:rPr>
        <w:t xml:space="preserve"> </w:t>
      </w:r>
      <w:r>
        <w:t>each</w:t>
      </w:r>
      <w:r>
        <w:rPr>
          <w:spacing w:val="-5"/>
        </w:rPr>
        <w:t xml:space="preserve"> </w:t>
      </w:r>
      <w:r>
        <w:t>of</w:t>
      </w:r>
      <w:r>
        <w:rPr>
          <w:spacing w:val="-2"/>
        </w:rPr>
        <w:t xml:space="preserve"> </w:t>
      </w:r>
      <w:r>
        <w:t>the</w:t>
      </w:r>
      <w:r>
        <w:rPr>
          <w:spacing w:val="-1"/>
        </w:rPr>
        <w:t xml:space="preserve"> </w:t>
      </w:r>
      <w:r w:rsidR="00D96A7B">
        <w:t>General Education Learning Outcomes</w:t>
      </w:r>
      <w:r>
        <w:rPr>
          <w:spacing w:val="-2"/>
        </w:rPr>
        <w:t xml:space="preserve"> </w:t>
      </w:r>
      <w:r>
        <w:t>and for any designated co-curricular programs on campus.</w:t>
      </w:r>
    </w:p>
    <w:p w:rsidR="007219F9" w:rsidRDefault="007219F9">
      <w:pPr>
        <w:spacing w:line="259" w:lineRule="auto"/>
        <w:sectPr w:rsidR="007219F9">
          <w:pgSz w:w="12240" w:h="15840"/>
          <w:pgMar w:top="1820" w:right="740" w:bottom="1200" w:left="1220" w:header="0" w:footer="1012" w:gutter="0"/>
          <w:cols w:space="720"/>
        </w:sectPr>
      </w:pPr>
    </w:p>
    <w:p w:rsidR="007219F9" w:rsidRDefault="00325E66">
      <w:pPr>
        <w:pStyle w:val="Heading2"/>
        <w:spacing w:before="20"/>
      </w:pPr>
      <w:r>
        <w:rPr>
          <w:noProof/>
        </w:rPr>
        <w:lastRenderedPageBreak/>
        <mc:AlternateContent>
          <mc:Choice Requires="wps">
            <w:drawing>
              <wp:anchor distT="0" distB="0" distL="0" distR="0" simplePos="0" relativeHeight="487592960" behindDoc="1" locked="0" layoutInCell="1" allowOverlap="1">
                <wp:simplePos x="0" y="0"/>
                <wp:positionH relativeFrom="page">
                  <wp:posOffset>842772</wp:posOffset>
                </wp:positionH>
                <wp:positionV relativeFrom="paragraph">
                  <wp:posOffset>232663</wp:posOffset>
                </wp:positionV>
                <wp:extent cx="6087110" cy="87058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870585"/>
                        </a:xfrm>
                        <a:prstGeom prst="rect">
                          <a:avLst/>
                        </a:prstGeom>
                        <a:ln w="6096">
                          <a:solidFill>
                            <a:srgbClr val="000000"/>
                          </a:solidFill>
                          <a:prstDash val="solid"/>
                        </a:ln>
                      </wps:spPr>
                      <wps:txbx>
                        <w:txbxContent>
                          <w:p w:rsidR="007219F9" w:rsidRDefault="007219F9">
                            <w:pPr>
                              <w:pStyle w:val="BodyText"/>
                              <w:spacing w:before="198"/>
                              <w:rPr>
                                <w:rFonts w:ascii="Calibri Light"/>
                              </w:rPr>
                            </w:pPr>
                          </w:p>
                          <w:p w:rsidR="007219F9" w:rsidRDefault="00325E66">
                            <w:pPr>
                              <w:pStyle w:val="BodyText"/>
                              <w:spacing w:line="259" w:lineRule="auto"/>
                              <w:ind w:left="107" w:right="96"/>
                            </w:pPr>
                            <w:r>
                              <w:rPr>
                                <w:b/>
                              </w:rPr>
                              <w:t>Assessment Ambassador</w:t>
                            </w:r>
                            <w:r>
                              <w:t>: Each member of the Student Learning Committee will be considered an Assessment</w:t>
                            </w:r>
                            <w:r>
                              <w:rPr>
                                <w:spacing w:val="-2"/>
                              </w:rPr>
                              <w:t xml:space="preserve"> </w:t>
                            </w:r>
                            <w:r>
                              <w:t>Ambassador</w:t>
                            </w:r>
                            <w:r>
                              <w:rPr>
                                <w:spacing w:val="-5"/>
                              </w:rPr>
                              <w:t xml:space="preserve"> </w:t>
                            </w:r>
                            <w:r>
                              <w:t>to</w:t>
                            </w:r>
                            <w:r>
                              <w:rPr>
                                <w:spacing w:val="-4"/>
                              </w:rPr>
                              <w:t xml:space="preserve"> </w:t>
                            </w:r>
                            <w:r>
                              <w:t>the</w:t>
                            </w:r>
                            <w:r>
                              <w:rPr>
                                <w:spacing w:val="-2"/>
                              </w:rPr>
                              <w:t xml:space="preserve"> </w:t>
                            </w:r>
                            <w:r>
                              <w:t>institution.</w:t>
                            </w:r>
                            <w:r>
                              <w:rPr>
                                <w:spacing w:val="40"/>
                              </w:rPr>
                              <w:t xml:space="preserve"> </w:t>
                            </w:r>
                            <w:r>
                              <w:t>Committee</w:t>
                            </w:r>
                            <w:r>
                              <w:rPr>
                                <w:spacing w:val="-2"/>
                              </w:rPr>
                              <w:t xml:space="preserve"> </w:t>
                            </w:r>
                            <w:r>
                              <w:t>members</w:t>
                            </w:r>
                            <w:r>
                              <w:rPr>
                                <w:spacing w:val="-5"/>
                              </w:rPr>
                              <w:t xml:space="preserve"> </w:t>
                            </w:r>
                            <w:r>
                              <w:t>will</w:t>
                            </w:r>
                            <w:r>
                              <w:rPr>
                                <w:spacing w:val="-5"/>
                              </w:rPr>
                              <w:t xml:space="preserve"> </w:t>
                            </w:r>
                            <w:r>
                              <w:t>meet</w:t>
                            </w:r>
                            <w:r>
                              <w:rPr>
                                <w:spacing w:val="-2"/>
                              </w:rPr>
                              <w:t xml:space="preserve"> </w:t>
                            </w:r>
                            <w:r>
                              <w:t>with</w:t>
                            </w:r>
                            <w:r>
                              <w:rPr>
                                <w:spacing w:val="-4"/>
                              </w:rPr>
                              <w:t xml:space="preserve"> </w:t>
                            </w:r>
                            <w:r>
                              <w:t>individuals</w:t>
                            </w:r>
                            <w:r>
                              <w:rPr>
                                <w:spacing w:val="-3"/>
                              </w:rPr>
                              <w:t xml:space="preserve"> </w:t>
                            </w:r>
                            <w:r>
                              <w:t>throughout the institution to assist with, explain, and encourage professional assessment practices.</w:t>
                            </w:r>
                            <w:r>
                              <w:rPr>
                                <w:spacing w:val="40"/>
                              </w:rPr>
                              <w:t xml:space="preserve"> </w:t>
                            </w:r>
                            <w:hyperlink w:anchor="_bookmark15" w:history="1">
                              <w:r>
                                <w:rPr>
                                  <w:color w:val="0562C1"/>
                                  <w:u w:val="single" w:color="0562C1"/>
                                </w:rPr>
                                <w:t>Back</w:t>
                              </w:r>
                            </w:hyperlink>
                          </w:p>
                        </w:txbxContent>
                      </wps:txbx>
                      <wps:bodyPr wrap="square" lIns="0" tIns="0" rIns="0" bIns="0" rtlCol="0">
                        <a:noAutofit/>
                      </wps:bodyPr>
                    </wps:wsp>
                  </a:graphicData>
                </a:graphic>
              </wp:anchor>
            </w:drawing>
          </mc:Choice>
          <mc:Fallback>
            <w:pict>
              <v:shape id="Textbox 30" o:spid="_x0000_s1054" type="#_x0000_t202" style="position:absolute;left:0;text-align:left;margin-left:66.35pt;margin-top:18.3pt;width:479.3pt;height:68.5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" filled="f" strokeweight=".48pt">
                <v:path arrowok="t"/>
                <v:textbox inset="0,0,0,0">
                  <w:txbxContent>
                    <w:p w:rsidR="007219F9" w:rsidRDefault="007219F9">
                      <w:pPr>
                        <w:pStyle w:val="BodyText"/>
                        <w:spacing w:before="198"/>
                        <w:rPr>
                          <w:rFonts w:ascii="Calibri Light"/>
                        </w:rPr>
                      </w:pPr>
                    </w:p>
                    <w:p w:rsidR="007219F9" w:rsidRDefault="00325E66">
                      <w:pPr>
                        <w:pStyle w:val="BodyText"/>
                        <w:spacing w:line="259" w:lineRule="auto"/>
                        <w:ind w:left="107" w:right="96"/>
                      </w:pPr>
                      <w:r>
                        <w:rPr>
                          <w:b/>
                        </w:rPr>
                        <w:t>Assessment Ambassador</w:t>
                      </w:r>
                      <w:r>
                        <w:t>: Each member of the Student Learning Committee will be considered an Assessment</w:t>
                      </w:r>
                      <w:r>
                        <w:rPr>
                          <w:spacing w:val="-2"/>
                        </w:rPr>
                        <w:t xml:space="preserve"> </w:t>
                      </w:r>
                      <w:r>
                        <w:t>Ambassador</w:t>
                      </w:r>
                      <w:r>
                        <w:rPr>
                          <w:spacing w:val="-5"/>
                        </w:rPr>
                        <w:t xml:space="preserve"> </w:t>
                      </w:r>
                      <w:r>
                        <w:t>to</w:t>
                      </w:r>
                      <w:r>
                        <w:rPr>
                          <w:spacing w:val="-4"/>
                        </w:rPr>
                        <w:t xml:space="preserve"> </w:t>
                      </w:r>
                      <w:r>
                        <w:t>the</w:t>
                      </w:r>
                      <w:r>
                        <w:rPr>
                          <w:spacing w:val="-2"/>
                        </w:rPr>
                        <w:t xml:space="preserve"> </w:t>
                      </w:r>
                      <w:r>
                        <w:t>institution.</w:t>
                      </w:r>
                      <w:r>
                        <w:rPr>
                          <w:spacing w:val="40"/>
                        </w:rPr>
                        <w:t xml:space="preserve"> </w:t>
                      </w:r>
                      <w:r>
                        <w:t>Committee</w:t>
                      </w:r>
                      <w:r>
                        <w:rPr>
                          <w:spacing w:val="-2"/>
                        </w:rPr>
                        <w:t xml:space="preserve"> </w:t>
                      </w:r>
                      <w:r>
                        <w:t>members</w:t>
                      </w:r>
                      <w:r>
                        <w:rPr>
                          <w:spacing w:val="-5"/>
                        </w:rPr>
                        <w:t xml:space="preserve"> </w:t>
                      </w:r>
                      <w:r>
                        <w:t>will</w:t>
                      </w:r>
                      <w:r>
                        <w:rPr>
                          <w:spacing w:val="-5"/>
                        </w:rPr>
                        <w:t xml:space="preserve"> </w:t>
                      </w:r>
                      <w:r>
                        <w:t>meet</w:t>
                      </w:r>
                      <w:r>
                        <w:rPr>
                          <w:spacing w:val="-2"/>
                        </w:rPr>
                        <w:t xml:space="preserve"> </w:t>
                      </w:r>
                      <w:r>
                        <w:t>with</w:t>
                      </w:r>
                      <w:r>
                        <w:rPr>
                          <w:spacing w:val="-4"/>
                        </w:rPr>
                        <w:t xml:space="preserve"> </w:t>
                      </w:r>
                      <w:r>
                        <w:t>individuals</w:t>
                      </w:r>
                      <w:r>
                        <w:rPr>
                          <w:spacing w:val="-3"/>
                        </w:rPr>
                        <w:t xml:space="preserve"> </w:t>
                      </w:r>
                      <w:r>
                        <w:t>thr</w:t>
                      </w:r>
                      <w:r>
                        <w:t>oughout the institution to assist with, explain, and encourage professional assessment practices.</w:t>
                      </w:r>
                      <w:r>
                        <w:rPr>
                          <w:spacing w:val="40"/>
                        </w:rPr>
                        <w:t xml:space="preserve"> </w:t>
                      </w:r>
                      <w:hyperlink w:anchor="_bookmark15" w:history="1">
                        <w:r>
                          <w:rPr>
                            <w:color w:val="0562C1"/>
                            <w:u w:val="single" w:color="0562C1"/>
                          </w:rPr>
                          <w:t>Back</w:t>
                        </w:r>
                      </w:hyperlink>
                    </w:p>
                  </w:txbxContent>
                </v:textbox>
                <w10:wrap type="topAndBottom" anchorx="page"/>
              </v:shape>
            </w:pict>
          </mc:Fallback>
        </mc:AlternateContent>
      </w:r>
      <w:bookmarkStart w:id="28" w:name="Terms"/>
      <w:bookmarkStart w:id="29" w:name="_bookmark20"/>
      <w:bookmarkEnd w:id="28"/>
      <w:bookmarkEnd w:id="29"/>
      <w:r>
        <w:rPr>
          <w:color w:val="2D74B5"/>
          <w:spacing w:val="-2"/>
        </w:rPr>
        <w:t>Terms</w:t>
      </w:r>
    </w:p>
    <w:p w:rsidR="007219F9" w:rsidRDefault="007219F9">
      <w:pPr>
        <w:sectPr w:rsidR="007219F9">
          <w:pgSz w:w="12240" w:h="15840"/>
          <w:pgMar w:top="1460" w:right="740" w:bottom="1200" w:left="1220" w:header="0" w:footer="1012" w:gutter="0"/>
          <w:cols w:space="720"/>
        </w:sectPr>
      </w:pPr>
    </w:p>
    <w:p w:rsidR="007219F9" w:rsidRDefault="00325E66">
      <w:pPr>
        <w:pStyle w:val="Heading1"/>
        <w:rPr>
          <w:rFonts w:ascii="Calibri Light"/>
        </w:rPr>
      </w:pPr>
      <w:bookmarkStart w:id="30" w:name="Section_4:_Institutional_Assessment"/>
      <w:bookmarkStart w:id="31" w:name="_bookmark21"/>
      <w:bookmarkEnd w:id="30"/>
      <w:bookmarkEnd w:id="31"/>
      <w:r>
        <w:rPr>
          <w:rFonts w:ascii="Calibri Light"/>
          <w:color w:val="2D74B5"/>
        </w:rPr>
        <w:lastRenderedPageBreak/>
        <w:t>Section</w:t>
      </w:r>
      <w:r>
        <w:rPr>
          <w:rFonts w:ascii="Calibri Light"/>
          <w:color w:val="2D74B5"/>
          <w:spacing w:val="-11"/>
        </w:rPr>
        <w:t xml:space="preserve"> </w:t>
      </w:r>
      <w:r>
        <w:rPr>
          <w:rFonts w:ascii="Calibri Light"/>
          <w:color w:val="2D74B5"/>
        </w:rPr>
        <w:t>4:</w:t>
      </w:r>
      <w:r>
        <w:rPr>
          <w:rFonts w:ascii="Calibri Light"/>
          <w:color w:val="2D74B5"/>
          <w:spacing w:val="-12"/>
        </w:rPr>
        <w:t xml:space="preserve"> </w:t>
      </w:r>
      <w:r>
        <w:rPr>
          <w:rFonts w:ascii="Calibri Light"/>
          <w:color w:val="2D74B5"/>
        </w:rPr>
        <w:t>Institutional</w:t>
      </w:r>
      <w:r>
        <w:rPr>
          <w:rFonts w:ascii="Calibri Light"/>
          <w:color w:val="2D74B5"/>
          <w:spacing w:val="-13"/>
        </w:rPr>
        <w:t xml:space="preserve"> </w:t>
      </w:r>
      <w:r>
        <w:rPr>
          <w:rFonts w:ascii="Calibri Light"/>
          <w:color w:val="2D74B5"/>
          <w:spacing w:val="-2"/>
        </w:rPr>
        <w:t>Assessment</w:t>
      </w:r>
    </w:p>
    <w:p w:rsidR="007219F9" w:rsidRDefault="00325E66">
      <w:pPr>
        <w:pStyle w:val="Heading2"/>
        <w:spacing w:before="351"/>
      </w:pPr>
      <w:bookmarkStart w:id="32" w:name="Purpose"/>
      <w:bookmarkStart w:id="33" w:name="_bookmark22"/>
      <w:bookmarkEnd w:id="32"/>
      <w:bookmarkEnd w:id="33"/>
      <w:r>
        <w:rPr>
          <w:color w:val="2D74B5"/>
          <w:spacing w:val="-2"/>
        </w:rPr>
        <w:t>Purpose</w:t>
      </w:r>
    </w:p>
    <w:p w:rsidR="007219F9" w:rsidRDefault="00325E66">
      <w:pPr>
        <w:spacing w:before="136"/>
        <w:ind w:left="220" w:right="714" w:firstLine="720"/>
        <w:rPr>
          <w:rFonts w:ascii="Times New Roman"/>
          <w:sz w:val="24"/>
        </w:rPr>
      </w:pPr>
      <w:r>
        <w:rPr>
          <w:rFonts w:ascii="Times New Roman"/>
          <w:sz w:val="24"/>
        </w:rPr>
        <w:t>The Office of Institutional Research, Assessment and Accreditation (IRAA) is set to measure</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performance</w:t>
      </w:r>
      <w:r>
        <w:rPr>
          <w:rFonts w:ascii="Times New Roman"/>
          <w:spacing w:val="-2"/>
          <w:sz w:val="24"/>
        </w:rPr>
        <w:t xml:space="preserve"> </w:t>
      </w:r>
      <w:r>
        <w:rPr>
          <w:rFonts w:ascii="Times New Roman"/>
          <w:sz w:val="24"/>
        </w:rPr>
        <w:t>of</w:t>
      </w:r>
      <w:r>
        <w:rPr>
          <w:rFonts w:ascii="Times New Roman"/>
          <w:spacing w:val="-4"/>
          <w:sz w:val="24"/>
        </w:rPr>
        <w:t xml:space="preserve"> </w:t>
      </w:r>
      <w:r>
        <w:rPr>
          <w:rFonts w:ascii="Times New Roman"/>
          <w:sz w:val="24"/>
        </w:rPr>
        <w:t>Turtle</w:t>
      </w:r>
      <w:r>
        <w:rPr>
          <w:rFonts w:ascii="Times New Roman"/>
          <w:spacing w:val="-4"/>
          <w:sz w:val="24"/>
        </w:rPr>
        <w:t xml:space="preserve"> </w:t>
      </w:r>
      <w:r>
        <w:rPr>
          <w:rFonts w:ascii="Times New Roman"/>
          <w:sz w:val="24"/>
        </w:rPr>
        <w:t>Mountain</w:t>
      </w:r>
      <w:r>
        <w:rPr>
          <w:rFonts w:ascii="Times New Roman"/>
          <w:spacing w:val="-3"/>
          <w:sz w:val="24"/>
        </w:rPr>
        <w:t xml:space="preserve"> </w:t>
      </w:r>
      <w:r>
        <w:rPr>
          <w:rFonts w:ascii="Times New Roman"/>
          <w:sz w:val="24"/>
        </w:rPr>
        <w:t>Community</w:t>
      </w:r>
      <w:r>
        <w:rPr>
          <w:rFonts w:ascii="Times New Roman"/>
          <w:spacing w:val="-10"/>
          <w:sz w:val="24"/>
        </w:rPr>
        <w:t xml:space="preserve"> </w:t>
      </w:r>
      <w:r>
        <w:rPr>
          <w:rFonts w:ascii="Times New Roman"/>
          <w:sz w:val="24"/>
        </w:rPr>
        <w:t>College</w:t>
      </w:r>
      <w:r>
        <w:rPr>
          <w:rFonts w:ascii="Times New Roman"/>
          <w:spacing w:val="-2"/>
          <w:sz w:val="24"/>
        </w:rPr>
        <w:t xml:space="preserve"> </w:t>
      </w:r>
      <w:r>
        <w:rPr>
          <w:rFonts w:ascii="Times New Roman"/>
          <w:sz w:val="24"/>
        </w:rPr>
        <w:t>(TMCC)</w:t>
      </w:r>
      <w:r>
        <w:rPr>
          <w:rFonts w:ascii="Times New Roman"/>
          <w:spacing w:val="-4"/>
          <w:sz w:val="24"/>
        </w:rPr>
        <w:t xml:space="preserve"> </w:t>
      </w:r>
      <w:r>
        <w:rPr>
          <w:rFonts w:ascii="Times New Roman"/>
          <w:sz w:val="24"/>
        </w:rPr>
        <w:t>through</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means</w:t>
      </w:r>
      <w:r>
        <w:rPr>
          <w:rFonts w:ascii="Times New Roman"/>
          <w:spacing w:val="-3"/>
          <w:sz w:val="24"/>
        </w:rPr>
        <w:t xml:space="preserve"> </w:t>
      </w:r>
      <w:r>
        <w:rPr>
          <w:rFonts w:ascii="Times New Roman"/>
          <w:sz w:val="24"/>
        </w:rPr>
        <w:t>of culturally responsive approaches.</w:t>
      </w:r>
      <w:r>
        <w:rPr>
          <w:rFonts w:ascii="Times New Roman"/>
          <w:spacing w:val="40"/>
          <w:sz w:val="24"/>
        </w:rPr>
        <w:t xml:space="preserve"> </w:t>
      </w:r>
      <w:r>
        <w:rPr>
          <w:rFonts w:ascii="Times New Roman"/>
          <w:sz w:val="24"/>
        </w:rPr>
        <w:t>The information collected is used in decision-making efforts including long-term and short-term strategic planning and policy development.</w:t>
      </w:r>
      <w:r>
        <w:rPr>
          <w:rFonts w:ascii="Times New Roman"/>
          <w:spacing w:val="40"/>
          <w:sz w:val="24"/>
        </w:rPr>
        <w:t xml:space="preserve"> </w:t>
      </w:r>
      <w:r>
        <w:rPr>
          <w:rFonts w:ascii="Times New Roman"/>
          <w:sz w:val="24"/>
        </w:rPr>
        <w:t>Driven by the TMCC Mission Statement, the IRAA seeks to present information in accessible and valuable ways with the goal of improving student learning and living.</w:t>
      </w:r>
    </w:p>
    <w:p w:rsidR="007219F9" w:rsidRDefault="00325E66">
      <w:pPr>
        <w:pStyle w:val="Heading2"/>
        <w:spacing w:before="127"/>
      </w:pPr>
      <w:bookmarkStart w:id="34" w:name="Procedure"/>
      <w:bookmarkStart w:id="35" w:name="_bookmark23"/>
      <w:bookmarkEnd w:id="34"/>
      <w:bookmarkEnd w:id="35"/>
      <w:r>
        <w:rPr>
          <w:color w:val="2D74B5"/>
          <w:spacing w:val="-2"/>
        </w:rPr>
        <w:t>Procedure</w:t>
      </w:r>
    </w:p>
    <w:p w:rsidR="007219F9" w:rsidRDefault="00325E66">
      <w:pPr>
        <w:spacing w:before="19"/>
        <w:ind w:left="220" w:right="952" w:firstLine="720"/>
        <w:rPr>
          <w:rFonts w:ascii="Times New Roman"/>
          <w:sz w:val="24"/>
        </w:rPr>
      </w:pPr>
      <w:r>
        <w:rPr>
          <w:rFonts w:ascii="Times New Roman"/>
          <w:sz w:val="24"/>
        </w:rPr>
        <w:t>The</w:t>
      </w:r>
      <w:r>
        <w:rPr>
          <w:rFonts w:ascii="Times New Roman"/>
          <w:spacing w:val="-2"/>
          <w:sz w:val="24"/>
        </w:rPr>
        <w:t xml:space="preserve"> </w:t>
      </w:r>
      <w:r>
        <w:rPr>
          <w:rFonts w:ascii="Times New Roman"/>
          <w:sz w:val="24"/>
        </w:rPr>
        <w:t>IRAA</w:t>
      </w:r>
      <w:r>
        <w:rPr>
          <w:rFonts w:ascii="Times New Roman"/>
          <w:spacing w:val="-2"/>
          <w:sz w:val="24"/>
        </w:rPr>
        <w:t xml:space="preserve"> </w:t>
      </w:r>
      <w:r>
        <w:rPr>
          <w:rFonts w:ascii="Times New Roman"/>
          <w:sz w:val="24"/>
        </w:rPr>
        <w:t>gathers,</w:t>
      </w:r>
      <w:r>
        <w:rPr>
          <w:rFonts w:ascii="Times New Roman"/>
          <w:spacing w:val="-3"/>
          <w:sz w:val="24"/>
        </w:rPr>
        <w:t xml:space="preserve"> </w:t>
      </w:r>
      <w:r>
        <w:rPr>
          <w:rFonts w:ascii="Times New Roman"/>
          <w:sz w:val="24"/>
        </w:rPr>
        <w:t>analyzes</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reports</w:t>
      </w:r>
      <w:r>
        <w:rPr>
          <w:rFonts w:ascii="Times New Roman"/>
          <w:spacing w:val="-3"/>
          <w:sz w:val="24"/>
        </w:rPr>
        <w:t xml:space="preserve"> </w:t>
      </w:r>
      <w:r>
        <w:rPr>
          <w:rFonts w:ascii="Times New Roman"/>
          <w:sz w:val="24"/>
        </w:rPr>
        <w:t>on</w:t>
      </w:r>
      <w:r>
        <w:rPr>
          <w:rFonts w:ascii="Times New Roman"/>
          <w:spacing w:val="-3"/>
          <w:sz w:val="24"/>
        </w:rPr>
        <w:t xml:space="preserve"> </w:t>
      </w:r>
      <w:r>
        <w:rPr>
          <w:rFonts w:ascii="Times New Roman"/>
          <w:sz w:val="24"/>
        </w:rPr>
        <w:t>a</w:t>
      </w:r>
      <w:r>
        <w:rPr>
          <w:rFonts w:ascii="Times New Roman"/>
          <w:spacing w:val="-4"/>
          <w:sz w:val="24"/>
        </w:rPr>
        <w:t xml:space="preserve"> </w:t>
      </w:r>
      <w:r>
        <w:rPr>
          <w:rFonts w:ascii="Times New Roman"/>
          <w:sz w:val="24"/>
        </w:rPr>
        <w:t>multitude</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data,</w:t>
      </w:r>
      <w:r>
        <w:rPr>
          <w:rFonts w:ascii="Times New Roman"/>
          <w:spacing w:val="-3"/>
          <w:sz w:val="24"/>
        </w:rPr>
        <w:t xml:space="preserve"> </w:t>
      </w:r>
      <w:r>
        <w:rPr>
          <w:rFonts w:ascii="Times New Roman"/>
          <w:sz w:val="24"/>
        </w:rPr>
        <w:t>including</w:t>
      </w:r>
      <w:r>
        <w:rPr>
          <w:rFonts w:ascii="Times New Roman"/>
          <w:spacing w:val="-6"/>
          <w:sz w:val="24"/>
        </w:rPr>
        <w:t xml:space="preserve"> </w:t>
      </w:r>
      <w:r>
        <w:rPr>
          <w:rFonts w:ascii="Times New Roman"/>
          <w:sz w:val="24"/>
        </w:rPr>
        <w:t>tests,</w:t>
      </w:r>
      <w:r>
        <w:rPr>
          <w:rFonts w:ascii="Times New Roman"/>
          <w:spacing w:val="-3"/>
          <w:sz w:val="24"/>
        </w:rPr>
        <w:t xml:space="preserve"> </w:t>
      </w:r>
      <w:r>
        <w:rPr>
          <w:rFonts w:ascii="Times New Roman"/>
          <w:sz w:val="24"/>
        </w:rPr>
        <w:t>surveys and other data collection instruments.</w:t>
      </w:r>
      <w:r>
        <w:rPr>
          <w:rFonts w:ascii="Times New Roman"/>
          <w:spacing w:val="40"/>
          <w:sz w:val="24"/>
        </w:rPr>
        <w:t xml:space="preserve"> </w:t>
      </w:r>
      <w:r>
        <w:rPr>
          <w:rFonts w:ascii="Times New Roman"/>
          <w:sz w:val="24"/>
        </w:rPr>
        <w:t>Information is captured at all levels of assessment comprised of pre-entry, course, program/degree and institutional.</w:t>
      </w:r>
      <w:r>
        <w:rPr>
          <w:rFonts w:ascii="Times New Roman"/>
          <w:spacing w:val="40"/>
          <w:sz w:val="24"/>
        </w:rPr>
        <w:t xml:space="preserve"> </w:t>
      </w:r>
      <w:r>
        <w:rPr>
          <w:rFonts w:ascii="Times New Roman"/>
          <w:sz w:val="24"/>
        </w:rPr>
        <w:t>Administration of timelines for data collection varies per each level of assessment and type of measurement tool.</w:t>
      </w:r>
    </w:p>
    <w:p w:rsidR="007219F9" w:rsidRDefault="007219F9">
      <w:pPr>
        <w:pStyle w:val="BodyText"/>
        <w:spacing w:before="45"/>
        <w:rPr>
          <w:rFonts w:ascii="Times New Roman"/>
          <w:sz w:val="24"/>
        </w:rPr>
      </w:pPr>
    </w:p>
    <w:p w:rsidR="007219F9" w:rsidRDefault="00325E66">
      <w:pPr>
        <w:pStyle w:val="Heading3"/>
        <w:spacing w:before="1"/>
        <w:rPr>
          <w:rFonts w:ascii="Calibri Light"/>
        </w:rPr>
      </w:pPr>
      <w:bookmarkStart w:id="36" w:name="Pre-Entry_Level_Assessment"/>
      <w:bookmarkStart w:id="37" w:name="_bookmark24"/>
      <w:bookmarkEnd w:id="36"/>
      <w:bookmarkEnd w:id="37"/>
      <w:r>
        <w:rPr>
          <w:rFonts w:ascii="Calibri Light"/>
          <w:color w:val="1F4D78"/>
        </w:rPr>
        <w:t>Pre-Entry</w:t>
      </w:r>
      <w:r>
        <w:rPr>
          <w:rFonts w:ascii="Calibri Light"/>
          <w:color w:val="1F4D78"/>
          <w:spacing w:val="-4"/>
        </w:rPr>
        <w:t xml:space="preserve"> </w:t>
      </w:r>
      <w:r>
        <w:rPr>
          <w:rFonts w:ascii="Calibri Light"/>
          <w:color w:val="1F4D78"/>
        </w:rPr>
        <w:t>Level</w:t>
      </w:r>
      <w:r>
        <w:rPr>
          <w:rFonts w:ascii="Calibri Light"/>
          <w:color w:val="1F4D78"/>
          <w:spacing w:val="-3"/>
        </w:rPr>
        <w:t xml:space="preserve"> </w:t>
      </w:r>
      <w:r>
        <w:rPr>
          <w:rFonts w:ascii="Calibri Light"/>
          <w:color w:val="1F4D78"/>
          <w:spacing w:val="-2"/>
        </w:rPr>
        <w:t>Assessment</w:t>
      </w:r>
    </w:p>
    <w:p w:rsidR="007219F9" w:rsidRDefault="00325E66">
      <w:pPr>
        <w:pStyle w:val="Heading4"/>
        <w:spacing w:before="292"/>
      </w:pPr>
      <w:r>
        <w:t>Student</w:t>
      </w:r>
      <w:r>
        <w:rPr>
          <w:spacing w:val="-1"/>
        </w:rPr>
        <w:t xml:space="preserve"> </w:t>
      </w:r>
      <w:r>
        <w:rPr>
          <w:spacing w:val="-2"/>
        </w:rPr>
        <w:t>Placement:</w:t>
      </w:r>
    </w:p>
    <w:p w:rsidR="007219F9" w:rsidRDefault="00325E66">
      <w:pPr>
        <w:ind w:left="220" w:right="714" w:firstLine="720"/>
        <w:rPr>
          <w:rFonts w:ascii="Times New Roman"/>
          <w:sz w:val="24"/>
        </w:rPr>
      </w:pPr>
      <w:r>
        <w:rPr>
          <w:rFonts w:ascii="Times New Roman"/>
          <w:sz w:val="24"/>
        </w:rPr>
        <w:t>The</w:t>
      </w:r>
      <w:r>
        <w:rPr>
          <w:rFonts w:ascii="Times New Roman"/>
          <w:spacing w:val="-4"/>
          <w:sz w:val="24"/>
        </w:rPr>
        <w:t xml:space="preserve"> </w:t>
      </w:r>
      <w:r>
        <w:rPr>
          <w:rFonts w:ascii="Times New Roman"/>
          <w:sz w:val="24"/>
        </w:rPr>
        <w:t>Student</w:t>
      </w:r>
      <w:r>
        <w:rPr>
          <w:rFonts w:ascii="Times New Roman"/>
          <w:spacing w:val="-3"/>
          <w:sz w:val="24"/>
        </w:rPr>
        <w:t xml:space="preserve"> </w:t>
      </w:r>
      <w:r>
        <w:rPr>
          <w:rFonts w:ascii="Times New Roman"/>
          <w:sz w:val="24"/>
        </w:rPr>
        <w:t>Placement</w:t>
      </w:r>
      <w:r>
        <w:rPr>
          <w:rFonts w:ascii="Times New Roman"/>
          <w:spacing w:val="-3"/>
          <w:sz w:val="24"/>
        </w:rPr>
        <w:t xml:space="preserve"> </w:t>
      </w:r>
      <w:r>
        <w:rPr>
          <w:rFonts w:ascii="Times New Roman"/>
          <w:sz w:val="24"/>
        </w:rPr>
        <w:t>test</w:t>
      </w:r>
      <w:r>
        <w:rPr>
          <w:rFonts w:ascii="Times New Roman"/>
          <w:spacing w:val="-3"/>
          <w:sz w:val="24"/>
        </w:rPr>
        <w:t xml:space="preserve"> </w:t>
      </w:r>
      <w:r>
        <w:rPr>
          <w:rFonts w:ascii="Times New Roman"/>
          <w:sz w:val="24"/>
        </w:rPr>
        <w:t>is</w:t>
      </w:r>
      <w:r>
        <w:rPr>
          <w:rFonts w:ascii="Times New Roman"/>
          <w:spacing w:val="-3"/>
          <w:sz w:val="24"/>
        </w:rPr>
        <w:t xml:space="preserve"> </w:t>
      </w:r>
      <w:r>
        <w:rPr>
          <w:rFonts w:ascii="Times New Roman"/>
          <w:sz w:val="24"/>
        </w:rPr>
        <w:t>a</w:t>
      </w:r>
      <w:r>
        <w:rPr>
          <w:rFonts w:ascii="Times New Roman"/>
          <w:spacing w:val="-4"/>
          <w:sz w:val="24"/>
        </w:rPr>
        <w:t xml:space="preserve"> </w:t>
      </w:r>
      <w:r>
        <w:rPr>
          <w:rFonts w:ascii="Times New Roman"/>
          <w:sz w:val="24"/>
        </w:rPr>
        <w:t>measure</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college-readiness</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areas</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English</w:t>
      </w:r>
      <w:r>
        <w:rPr>
          <w:rFonts w:ascii="Times New Roman"/>
          <w:spacing w:val="-3"/>
          <w:sz w:val="24"/>
        </w:rPr>
        <w:t xml:space="preserve"> </w:t>
      </w:r>
      <w:r>
        <w:rPr>
          <w:rFonts w:ascii="Times New Roman"/>
          <w:sz w:val="24"/>
        </w:rPr>
        <w:t>and Math.</w:t>
      </w:r>
      <w:r>
        <w:rPr>
          <w:rFonts w:ascii="Times New Roman"/>
          <w:spacing w:val="40"/>
          <w:sz w:val="24"/>
        </w:rPr>
        <w:t xml:space="preserve"> </w:t>
      </w:r>
      <w:r>
        <w:rPr>
          <w:rFonts w:ascii="Times New Roman"/>
          <w:sz w:val="24"/>
        </w:rPr>
        <w:t>At the beginning of each semester, all incoming, new students are tested and placed in English and Math courses according to their test results.</w:t>
      </w:r>
    </w:p>
    <w:p w:rsidR="007219F9" w:rsidRDefault="007219F9">
      <w:pPr>
        <w:pStyle w:val="BodyText"/>
        <w:rPr>
          <w:rFonts w:ascii="Times New Roman"/>
          <w:sz w:val="24"/>
        </w:rPr>
      </w:pPr>
    </w:p>
    <w:p w:rsidR="007219F9" w:rsidRDefault="00325E66">
      <w:pPr>
        <w:pStyle w:val="Heading4"/>
      </w:pPr>
      <w:r>
        <w:t>Student</w:t>
      </w:r>
      <w:r>
        <w:rPr>
          <w:spacing w:val="-2"/>
        </w:rPr>
        <w:t xml:space="preserve"> </w:t>
      </w:r>
      <w:r>
        <w:t>Orientation</w:t>
      </w:r>
      <w:r>
        <w:rPr>
          <w:spacing w:val="-1"/>
        </w:rPr>
        <w:t xml:space="preserve"> </w:t>
      </w:r>
      <w:r>
        <w:rPr>
          <w:spacing w:val="-2"/>
        </w:rPr>
        <w:t>Survey:</w:t>
      </w:r>
    </w:p>
    <w:p w:rsidR="007219F9" w:rsidRDefault="00325E66">
      <w:pPr>
        <w:ind w:left="220" w:right="952" w:firstLine="720"/>
        <w:rPr>
          <w:rFonts w:ascii="Times New Roman"/>
          <w:sz w:val="24"/>
        </w:rPr>
      </w:pPr>
      <w:r>
        <w:rPr>
          <w:rFonts w:ascii="Times New Roman"/>
          <w:sz w:val="24"/>
        </w:rPr>
        <w:t>Student orientation is provided at the beginning of each academic year in an effort to acclimate</w:t>
      </w:r>
      <w:r>
        <w:rPr>
          <w:rFonts w:ascii="Times New Roman"/>
          <w:spacing w:val="-2"/>
          <w:sz w:val="24"/>
        </w:rPr>
        <w:t xml:space="preserve"> </w:t>
      </w:r>
      <w:r>
        <w:rPr>
          <w:rFonts w:ascii="Times New Roman"/>
          <w:sz w:val="24"/>
        </w:rPr>
        <w:t>new</w:t>
      </w:r>
      <w:r>
        <w:rPr>
          <w:rFonts w:ascii="Times New Roman"/>
          <w:spacing w:val="-2"/>
          <w:sz w:val="24"/>
        </w:rPr>
        <w:t xml:space="preserve"> </w:t>
      </w:r>
      <w:r>
        <w:rPr>
          <w:rFonts w:ascii="Times New Roman"/>
          <w:sz w:val="24"/>
        </w:rPr>
        <w:t>students</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TMCC</w:t>
      </w:r>
      <w:r>
        <w:rPr>
          <w:rFonts w:ascii="Times New Roman"/>
          <w:spacing w:val="-1"/>
          <w:sz w:val="24"/>
        </w:rPr>
        <w:t xml:space="preserve"> </w:t>
      </w:r>
      <w:r>
        <w:rPr>
          <w:rFonts w:ascii="Times New Roman"/>
          <w:sz w:val="24"/>
        </w:rPr>
        <w:t>services</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learning</w:t>
      </w:r>
      <w:r>
        <w:rPr>
          <w:rFonts w:ascii="Times New Roman"/>
          <w:spacing w:val="-4"/>
          <w:sz w:val="24"/>
        </w:rPr>
        <w:t xml:space="preserve"> </w:t>
      </w:r>
      <w:r>
        <w:rPr>
          <w:rFonts w:ascii="Times New Roman"/>
          <w:sz w:val="24"/>
        </w:rPr>
        <w:t>environment.</w:t>
      </w:r>
      <w:r>
        <w:rPr>
          <w:rFonts w:ascii="Times New Roman"/>
          <w:spacing w:val="40"/>
          <w:sz w:val="24"/>
        </w:rPr>
        <w:t xml:space="preserve"> </w:t>
      </w:r>
      <w:r>
        <w:rPr>
          <w:rFonts w:ascii="Times New Roman"/>
          <w:sz w:val="24"/>
        </w:rPr>
        <w:t>The student</w:t>
      </w:r>
      <w:r>
        <w:rPr>
          <w:rFonts w:ascii="Times New Roman"/>
          <w:spacing w:val="-1"/>
          <w:sz w:val="24"/>
        </w:rPr>
        <w:t xml:space="preserve"> </w:t>
      </w:r>
      <w:r>
        <w:rPr>
          <w:rFonts w:ascii="Times New Roman"/>
          <w:sz w:val="24"/>
        </w:rPr>
        <w:t>orientation survey</w:t>
      </w:r>
      <w:r>
        <w:rPr>
          <w:rFonts w:ascii="Times New Roman"/>
          <w:spacing w:val="-7"/>
          <w:sz w:val="24"/>
        </w:rPr>
        <w:t xml:space="preserve"> </w:t>
      </w:r>
      <w:r>
        <w:rPr>
          <w:rFonts w:ascii="Times New Roman"/>
          <w:sz w:val="24"/>
        </w:rPr>
        <w:t>measures</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effectiveness</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orientation</w:t>
      </w:r>
      <w:r>
        <w:rPr>
          <w:rFonts w:ascii="Times New Roman"/>
          <w:spacing w:val="-3"/>
          <w:sz w:val="24"/>
        </w:rPr>
        <w:t xml:space="preserve"> </w:t>
      </w:r>
      <w:r>
        <w:rPr>
          <w:rFonts w:ascii="Times New Roman"/>
          <w:sz w:val="24"/>
        </w:rPr>
        <w:t>process</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is</w:t>
      </w:r>
      <w:r>
        <w:rPr>
          <w:rFonts w:ascii="Times New Roman"/>
          <w:spacing w:val="-3"/>
          <w:sz w:val="24"/>
        </w:rPr>
        <w:t xml:space="preserve"> </w:t>
      </w:r>
      <w:r>
        <w:rPr>
          <w:rFonts w:ascii="Times New Roman"/>
          <w:sz w:val="24"/>
        </w:rPr>
        <w:t>completed</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fall</w:t>
      </w:r>
      <w:r>
        <w:rPr>
          <w:rFonts w:ascii="Times New Roman"/>
          <w:spacing w:val="-3"/>
          <w:sz w:val="24"/>
        </w:rPr>
        <w:t xml:space="preserve"> </w:t>
      </w:r>
      <w:r>
        <w:rPr>
          <w:rFonts w:ascii="Times New Roman"/>
          <w:sz w:val="24"/>
        </w:rPr>
        <w:t>at</w:t>
      </w:r>
      <w:r>
        <w:rPr>
          <w:rFonts w:ascii="Times New Roman"/>
          <w:spacing w:val="-3"/>
          <w:sz w:val="24"/>
        </w:rPr>
        <w:t xml:space="preserve"> </w:t>
      </w:r>
      <w:r>
        <w:rPr>
          <w:rFonts w:ascii="Times New Roman"/>
          <w:sz w:val="24"/>
        </w:rPr>
        <w:t>the end of the orientation process.</w:t>
      </w:r>
    </w:p>
    <w:p w:rsidR="007219F9" w:rsidRDefault="007219F9">
      <w:pPr>
        <w:pStyle w:val="BodyText"/>
        <w:rPr>
          <w:rFonts w:ascii="Times New Roman"/>
          <w:sz w:val="24"/>
        </w:rPr>
      </w:pPr>
    </w:p>
    <w:p w:rsidR="007219F9" w:rsidRDefault="00325E66">
      <w:pPr>
        <w:pStyle w:val="Heading4"/>
      </w:pPr>
      <w:r>
        <w:t>Graduate</w:t>
      </w:r>
      <w:r>
        <w:rPr>
          <w:spacing w:val="-2"/>
        </w:rPr>
        <w:t xml:space="preserve"> </w:t>
      </w:r>
      <w:r>
        <w:t>Cultural</w:t>
      </w:r>
      <w:r>
        <w:rPr>
          <w:spacing w:val="-1"/>
        </w:rPr>
        <w:t xml:space="preserve"> </w:t>
      </w:r>
      <w:r>
        <w:rPr>
          <w:spacing w:val="-2"/>
        </w:rPr>
        <w:t>Assessment:</w:t>
      </w:r>
    </w:p>
    <w:p w:rsidR="007219F9" w:rsidRDefault="00325E66">
      <w:pPr>
        <w:ind w:left="220" w:right="714" w:firstLine="720"/>
        <w:rPr>
          <w:rFonts w:ascii="Times New Roman"/>
          <w:sz w:val="24"/>
        </w:rPr>
      </w:pPr>
      <w:r>
        <w:rPr>
          <w:rFonts w:ascii="Times New Roman"/>
          <w:sz w:val="24"/>
        </w:rPr>
        <w:t>The</w:t>
      </w:r>
      <w:r>
        <w:rPr>
          <w:rFonts w:ascii="Times New Roman"/>
          <w:spacing w:val="-4"/>
          <w:sz w:val="24"/>
        </w:rPr>
        <w:t xml:space="preserve"> </w:t>
      </w:r>
      <w:r>
        <w:rPr>
          <w:rFonts w:ascii="Times New Roman"/>
          <w:sz w:val="24"/>
        </w:rPr>
        <w:t>Graduate</w:t>
      </w:r>
      <w:r>
        <w:rPr>
          <w:rFonts w:ascii="Times New Roman"/>
          <w:spacing w:val="-4"/>
          <w:sz w:val="24"/>
        </w:rPr>
        <w:t xml:space="preserve"> </w:t>
      </w:r>
      <w:r>
        <w:rPr>
          <w:rFonts w:ascii="Times New Roman"/>
          <w:sz w:val="24"/>
        </w:rPr>
        <w:t>Cultural</w:t>
      </w:r>
      <w:r>
        <w:rPr>
          <w:rFonts w:ascii="Times New Roman"/>
          <w:spacing w:val="-3"/>
          <w:sz w:val="24"/>
        </w:rPr>
        <w:t xml:space="preserve"> </w:t>
      </w:r>
      <w:r>
        <w:rPr>
          <w:rFonts w:ascii="Times New Roman"/>
          <w:sz w:val="24"/>
        </w:rPr>
        <w:t>Assessment</w:t>
      </w:r>
      <w:r>
        <w:rPr>
          <w:rFonts w:ascii="Times New Roman"/>
          <w:spacing w:val="-3"/>
          <w:sz w:val="24"/>
        </w:rPr>
        <w:t xml:space="preserve"> </w:t>
      </w:r>
      <w:r>
        <w:rPr>
          <w:rFonts w:ascii="Times New Roman"/>
          <w:sz w:val="24"/>
        </w:rPr>
        <w:t>(GCA)</w:t>
      </w:r>
      <w:r>
        <w:rPr>
          <w:rFonts w:ascii="Times New Roman"/>
          <w:spacing w:val="-4"/>
          <w:sz w:val="24"/>
        </w:rPr>
        <w:t xml:space="preserve"> </w:t>
      </w:r>
      <w:r>
        <w:rPr>
          <w:rFonts w:ascii="Times New Roman"/>
          <w:sz w:val="24"/>
        </w:rPr>
        <w:t>is</w:t>
      </w:r>
      <w:r>
        <w:rPr>
          <w:rFonts w:ascii="Times New Roman"/>
          <w:spacing w:val="-3"/>
          <w:sz w:val="24"/>
        </w:rPr>
        <w:t xml:space="preserve"> </w:t>
      </w:r>
      <w:r>
        <w:rPr>
          <w:rFonts w:ascii="Times New Roman"/>
          <w:sz w:val="24"/>
        </w:rPr>
        <w:t>a</w:t>
      </w:r>
      <w:r>
        <w:rPr>
          <w:rFonts w:ascii="Times New Roman"/>
          <w:spacing w:val="-4"/>
          <w:sz w:val="24"/>
        </w:rPr>
        <w:t xml:space="preserve"> </w:t>
      </w:r>
      <w:r>
        <w:rPr>
          <w:rFonts w:ascii="Times New Roman"/>
          <w:sz w:val="24"/>
        </w:rPr>
        <w:t>measure</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tribal</w:t>
      </w:r>
      <w:r>
        <w:rPr>
          <w:rFonts w:ascii="Times New Roman"/>
          <w:spacing w:val="-3"/>
          <w:sz w:val="24"/>
        </w:rPr>
        <w:t xml:space="preserve"> </w:t>
      </w:r>
      <w:r>
        <w:rPr>
          <w:rFonts w:ascii="Times New Roman"/>
          <w:sz w:val="24"/>
        </w:rPr>
        <w:t>knowledge</w:t>
      </w:r>
      <w:r>
        <w:rPr>
          <w:rFonts w:ascii="Times New Roman"/>
          <w:spacing w:val="-2"/>
          <w:sz w:val="24"/>
        </w:rPr>
        <w:t xml:space="preserve"> </w:t>
      </w:r>
      <w:r>
        <w:rPr>
          <w:rFonts w:ascii="Times New Roman"/>
          <w:sz w:val="24"/>
        </w:rPr>
        <w:t>and/or</w:t>
      </w:r>
      <w:r>
        <w:rPr>
          <w:rFonts w:ascii="Times New Roman"/>
          <w:spacing w:val="-4"/>
          <w:sz w:val="24"/>
        </w:rPr>
        <w:t xml:space="preserve"> </w:t>
      </w:r>
      <w:r>
        <w:rPr>
          <w:rFonts w:ascii="Times New Roman"/>
          <w:sz w:val="24"/>
        </w:rPr>
        <w:t>skills of all incoming, new students.</w:t>
      </w:r>
      <w:r>
        <w:rPr>
          <w:rFonts w:ascii="Times New Roman"/>
          <w:spacing w:val="40"/>
          <w:sz w:val="24"/>
        </w:rPr>
        <w:t xml:space="preserve"> </w:t>
      </w:r>
      <w:r>
        <w:rPr>
          <w:rFonts w:ascii="Times New Roman"/>
          <w:sz w:val="24"/>
        </w:rPr>
        <w:t>The GCA is administered as a pre-test to all incoming, new students and as a post-test to all graduating students.</w:t>
      </w:r>
    </w:p>
    <w:p w:rsidR="007219F9" w:rsidRDefault="007219F9">
      <w:pPr>
        <w:pStyle w:val="BodyText"/>
        <w:spacing w:before="46"/>
        <w:rPr>
          <w:rFonts w:ascii="Times New Roman"/>
          <w:sz w:val="24"/>
        </w:rPr>
      </w:pPr>
    </w:p>
    <w:p w:rsidR="007219F9" w:rsidRDefault="00325E66">
      <w:pPr>
        <w:pStyle w:val="Heading3"/>
        <w:rPr>
          <w:rFonts w:ascii="Calibri Light"/>
        </w:rPr>
      </w:pPr>
      <w:bookmarkStart w:id="38" w:name="Course_Level_Assessment"/>
      <w:bookmarkStart w:id="39" w:name="_bookmark25"/>
      <w:bookmarkEnd w:id="38"/>
      <w:bookmarkEnd w:id="39"/>
      <w:r>
        <w:rPr>
          <w:rFonts w:ascii="Calibri Light"/>
          <w:color w:val="1F4D78"/>
        </w:rPr>
        <w:t>Course</w:t>
      </w:r>
      <w:r>
        <w:rPr>
          <w:rFonts w:ascii="Calibri Light"/>
          <w:color w:val="1F4D78"/>
          <w:spacing w:val="-3"/>
        </w:rPr>
        <w:t xml:space="preserve"> </w:t>
      </w:r>
      <w:r>
        <w:rPr>
          <w:rFonts w:ascii="Calibri Light"/>
          <w:color w:val="1F4D78"/>
        </w:rPr>
        <w:t>Level</w:t>
      </w:r>
      <w:r>
        <w:rPr>
          <w:rFonts w:ascii="Calibri Light"/>
          <w:color w:val="1F4D78"/>
          <w:spacing w:val="-2"/>
        </w:rPr>
        <w:t xml:space="preserve"> Assessment</w:t>
      </w:r>
    </w:p>
    <w:p w:rsidR="007219F9" w:rsidRDefault="00325E66">
      <w:pPr>
        <w:pStyle w:val="Heading4"/>
        <w:spacing w:before="293"/>
      </w:pPr>
      <w:r>
        <w:t>Student</w:t>
      </w:r>
      <w:r>
        <w:rPr>
          <w:spacing w:val="-2"/>
        </w:rPr>
        <w:t xml:space="preserve"> </w:t>
      </w:r>
      <w:r>
        <w:t>Evaluation</w:t>
      </w:r>
      <w:r>
        <w:rPr>
          <w:spacing w:val="-2"/>
        </w:rPr>
        <w:t xml:space="preserve"> </w:t>
      </w:r>
      <w:r>
        <w:t>of</w:t>
      </w:r>
      <w:r>
        <w:rPr>
          <w:spacing w:val="-2"/>
        </w:rPr>
        <w:t xml:space="preserve"> </w:t>
      </w:r>
      <w:r>
        <w:t>Teaching/Instruction</w:t>
      </w:r>
      <w:r>
        <w:rPr>
          <w:spacing w:val="-2"/>
        </w:rPr>
        <w:t xml:space="preserve"> Survey:</w:t>
      </w:r>
    </w:p>
    <w:p w:rsidR="007219F9" w:rsidRDefault="00325E66">
      <w:pPr>
        <w:ind w:left="220" w:right="769" w:firstLine="720"/>
        <w:rPr>
          <w:rFonts w:ascii="Times New Roman"/>
          <w:sz w:val="24"/>
        </w:rPr>
      </w:pPr>
      <w:r>
        <w:rPr>
          <w:rFonts w:ascii="Times New Roman"/>
          <w:sz w:val="24"/>
        </w:rPr>
        <w:t>The</w:t>
      </w:r>
      <w:r>
        <w:rPr>
          <w:rFonts w:ascii="Times New Roman"/>
          <w:spacing w:val="-4"/>
          <w:sz w:val="24"/>
        </w:rPr>
        <w:t xml:space="preserve"> </w:t>
      </w:r>
      <w:r>
        <w:rPr>
          <w:rFonts w:ascii="Times New Roman"/>
          <w:sz w:val="24"/>
        </w:rPr>
        <w:t>Student</w:t>
      </w:r>
      <w:r>
        <w:rPr>
          <w:rFonts w:ascii="Times New Roman"/>
          <w:spacing w:val="-3"/>
          <w:sz w:val="24"/>
        </w:rPr>
        <w:t xml:space="preserve"> </w:t>
      </w:r>
      <w:r>
        <w:rPr>
          <w:rFonts w:ascii="Times New Roman"/>
          <w:sz w:val="24"/>
        </w:rPr>
        <w:t>Evaluation</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Teaching/Instruction</w:t>
      </w:r>
      <w:r>
        <w:rPr>
          <w:rFonts w:ascii="Times New Roman"/>
          <w:spacing w:val="-3"/>
          <w:sz w:val="24"/>
        </w:rPr>
        <w:t xml:space="preserve"> </w:t>
      </w:r>
      <w:r>
        <w:rPr>
          <w:rFonts w:ascii="Times New Roman"/>
          <w:sz w:val="24"/>
        </w:rPr>
        <w:t>survey</w:t>
      </w:r>
      <w:r>
        <w:rPr>
          <w:rFonts w:ascii="Times New Roman"/>
          <w:spacing w:val="-9"/>
          <w:sz w:val="24"/>
        </w:rPr>
        <w:t xml:space="preserve"> </w:t>
      </w:r>
      <w:r>
        <w:rPr>
          <w:rFonts w:ascii="Times New Roman"/>
          <w:sz w:val="24"/>
        </w:rPr>
        <w:t>is</w:t>
      </w:r>
      <w:r>
        <w:rPr>
          <w:rFonts w:ascii="Times New Roman"/>
          <w:spacing w:val="-3"/>
          <w:sz w:val="24"/>
        </w:rPr>
        <w:t xml:space="preserve"> </w:t>
      </w:r>
      <w:r>
        <w:rPr>
          <w:rFonts w:ascii="Times New Roman"/>
          <w:sz w:val="24"/>
        </w:rPr>
        <w:t>a</w:t>
      </w:r>
      <w:r>
        <w:rPr>
          <w:rFonts w:ascii="Times New Roman"/>
          <w:spacing w:val="-4"/>
          <w:sz w:val="24"/>
        </w:rPr>
        <w:t xml:space="preserve"> </w:t>
      </w:r>
      <w:r>
        <w:rPr>
          <w:rFonts w:ascii="Times New Roman"/>
          <w:sz w:val="24"/>
        </w:rPr>
        <w:t>measure</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effectiveness of faculty and their knowledge of subject matter as perceived by the students in their courses.</w:t>
      </w:r>
    </w:p>
    <w:p w:rsidR="007219F9" w:rsidRDefault="00325E66">
      <w:pPr>
        <w:ind w:left="220"/>
        <w:rPr>
          <w:rFonts w:ascii="Times New Roman"/>
          <w:sz w:val="24"/>
        </w:rPr>
      </w:pPr>
      <w:r>
        <w:rPr>
          <w:rFonts w:ascii="Times New Roman"/>
          <w:sz w:val="24"/>
        </w:rPr>
        <w:t>All</w:t>
      </w:r>
      <w:r>
        <w:rPr>
          <w:rFonts w:ascii="Times New Roman"/>
          <w:spacing w:val="-3"/>
          <w:sz w:val="24"/>
        </w:rPr>
        <w:t xml:space="preserve"> </w:t>
      </w:r>
      <w:r>
        <w:rPr>
          <w:rFonts w:ascii="Times New Roman"/>
          <w:sz w:val="24"/>
        </w:rPr>
        <w:t>instructors</w:t>
      </w:r>
      <w:r>
        <w:rPr>
          <w:rFonts w:ascii="Times New Roman"/>
          <w:spacing w:val="-1"/>
          <w:sz w:val="24"/>
        </w:rPr>
        <w:t xml:space="preserve"> </w:t>
      </w:r>
      <w:r>
        <w:rPr>
          <w:rFonts w:ascii="Times New Roman"/>
          <w:sz w:val="24"/>
        </w:rPr>
        <w:t>are</w:t>
      </w:r>
      <w:r>
        <w:rPr>
          <w:rFonts w:ascii="Times New Roman"/>
          <w:spacing w:val="-2"/>
          <w:sz w:val="24"/>
        </w:rPr>
        <w:t xml:space="preserve"> </w:t>
      </w:r>
      <w:r>
        <w:rPr>
          <w:rFonts w:ascii="Times New Roman"/>
          <w:sz w:val="24"/>
        </w:rPr>
        <w:t>evaluated</w:t>
      </w:r>
      <w:r>
        <w:rPr>
          <w:rFonts w:ascii="Times New Roman"/>
          <w:spacing w:val="-1"/>
          <w:sz w:val="24"/>
        </w:rPr>
        <w:t xml:space="preserve"> </w:t>
      </w:r>
      <w:r>
        <w:rPr>
          <w:rFonts w:ascii="Times New Roman"/>
          <w:sz w:val="24"/>
        </w:rPr>
        <w:t>on</w:t>
      </w:r>
      <w:r>
        <w:rPr>
          <w:rFonts w:ascii="Times New Roman"/>
          <w:spacing w:val="-1"/>
          <w:sz w:val="24"/>
        </w:rPr>
        <w:t xml:space="preserve"> </w:t>
      </w:r>
      <w:r>
        <w:rPr>
          <w:rFonts w:ascii="Times New Roman"/>
          <w:sz w:val="24"/>
        </w:rPr>
        <w:t>at</w:t>
      </w:r>
      <w:r>
        <w:rPr>
          <w:rFonts w:ascii="Times New Roman"/>
          <w:spacing w:val="-1"/>
          <w:sz w:val="24"/>
        </w:rPr>
        <w:t xml:space="preserve"> </w:t>
      </w:r>
      <w:r>
        <w:rPr>
          <w:rFonts w:ascii="Times New Roman"/>
          <w:sz w:val="24"/>
        </w:rPr>
        <w:t>least</w:t>
      </w:r>
      <w:r>
        <w:rPr>
          <w:rFonts w:ascii="Times New Roman"/>
          <w:spacing w:val="-1"/>
          <w:sz w:val="24"/>
        </w:rPr>
        <w:t xml:space="preserve"> </w:t>
      </w:r>
      <w:r>
        <w:rPr>
          <w:rFonts w:ascii="Times New Roman"/>
          <w:sz w:val="24"/>
        </w:rPr>
        <w:t>one</w:t>
      </w:r>
      <w:r>
        <w:rPr>
          <w:rFonts w:ascii="Times New Roman"/>
          <w:spacing w:val="-2"/>
          <w:sz w:val="24"/>
        </w:rPr>
        <w:t xml:space="preserve"> </w:t>
      </w:r>
      <w:r>
        <w:rPr>
          <w:rFonts w:ascii="Times New Roman"/>
          <w:sz w:val="24"/>
        </w:rPr>
        <w:t>course</w:t>
      </w:r>
      <w:r>
        <w:rPr>
          <w:rFonts w:ascii="Times New Roman"/>
          <w:spacing w:val="-1"/>
          <w:sz w:val="24"/>
        </w:rPr>
        <w:t xml:space="preserve"> </w:t>
      </w:r>
      <w:r>
        <w:rPr>
          <w:rFonts w:ascii="Times New Roman"/>
          <w:sz w:val="24"/>
        </w:rPr>
        <w:t>per</w:t>
      </w:r>
      <w:r>
        <w:rPr>
          <w:rFonts w:ascii="Times New Roman"/>
          <w:spacing w:val="-1"/>
          <w:sz w:val="24"/>
        </w:rPr>
        <w:t xml:space="preserve"> </w:t>
      </w:r>
      <w:r>
        <w:rPr>
          <w:rFonts w:ascii="Times New Roman"/>
          <w:sz w:val="24"/>
        </w:rPr>
        <w:t>each</w:t>
      </w:r>
      <w:r>
        <w:rPr>
          <w:rFonts w:ascii="Times New Roman"/>
          <w:spacing w:val="-1"/>
          <w:sz w:val="24"/>
        </w:rPr>
        <w:t xml:space="preserve"> </w:t>
      </w:r>
      <w:r>
        <w:rPr>
          <w:rFonts w:ascii="Times New Roman"/>
          <w:spacing w:val="-2"/>
          <w:sz w:val="24"/>
        </w:rPr>
        <w:t>semester.</w:t>
      </w:r>
    </w:p>
    <w:p w:rsidR="007219F9" w:rsidRDefault="007219F9">
      <w:pPr>
        <w:rPr>
          <w:rFonts w:ascii="Times New Roman"/>
          <w:sz w:val="24"/>
        </w:rPr>
        <w:sectPr w:rsidR="007219F9">
          <w:pgSz w:w="12240" w:h="15840"/>
          <w:pgMar w:top="1420" w:right="740" w:bottom="1200" w:left="1220" w:header="0" w:footer="1012" w:gutter="0"/>
          <w:cols w:space="720"/>
        </w:sectPr>
      </w:pPr>
    </w:p>
    <w:p w:rsidR="007219F9" w:rsidRDefault="00325E66">
      <w:pPr>
        <w:pStyle w:val="Heading3"/>
        <w:spacing w:before="37"/>
        <w:rPr>
          <w:rFonts w:ascii="Calibri Light"/>
        </w:rPr>
      </w:pPr>
      <w:bookmarkStart w:id="40" w:name="Program/Degree_Assessment"/>
      <w:bookmarkStart w:id="41" w:name="_bookmark26"/>
      <w:bookmarkEnd w:id="40"/>
      <w:bookmarkEnd w:id="41"/>
      <w:r>
        <w:rPr>
          <w:rFonts w:ascii="Calibri Light"/>
          <w:color w:val="1F4D78"/>
        </w:rPr>
        <w:lastRenderedPageBreak/>
        <w:t>Program/Degree</w:t>
      </w:r>
      <w:r>
        <w:rPr>
          <w:rFonts w:ascii="Calibri Light"/>
          <w:color w:val="1F4D78"/>
          <w:spacing w:val="-11"/>
        </w:rPr>
        <w:t xml:space="preserve"> </w:t>
      </w:r>
      <w:r>
        <w:rPr>
          <w:rFonts w:ascii="Calibri Light"/>
          <w:color w:val="1F4D78"/>
          <w:spacing w:val="-2"/>
        </w:rPr>
        <w:t>Assessment</w:t>
      </w:r>
    </w:p>
    <w:p w:rsidR="007219F9" w:rsidRDefault="007219F9">
      <w:pPr>
        <w:pStyle w:val="BodyText"/>
        <w:spacing w:before="1"/>
        <w:rPr>
          <w:rFonts w:ascii="Calibri Light"/>
          <w:sz w:val="24"/>
        </w:rPr>
      </w:pPr>
    </w:p>
    <w:p w:rsidR="007219F9" w:rsidRDefault="005F4A31">
      <w:pPr>
        <w:pStyle w:val="Heading4"/>
        <w:spacing w:before="1"/>
      </w:pPr>
      <w:r>
        <w:t xml:space="preserve">General Education </w:t>
      </w:r>
      <w:r w:rsidR="00325E66">
        <w:t>Learning</w:t>
      </w:r>
      <w:r w:rsidR="00325E66">
        <w:rPr>
          <w:spacing w:val="-1"/>
        </w:rPr>
        <w:t xml:space="preserve"> </w:t>
      </w:r>
      <w:r w:rsidR="00325E66">
        <w:rPr>
          <w:spacing w:val="-2"/>
        </w:rPr>
        <w:t>Outcomes:</w:t>
      </w:r>
    </w:p>
    <w:p w:rsidR="007219F9" w:rsidRDefault="00325E66">
      <w:pPr>
        <w:ind w:left="220" w:right="714" w:firstLine="720"/>
        <w:rPr>
          <w:rFonts w:ascii="Times New Roman" w:hAnsi="Times New Roman"/>
          <w:sz w:val="24"/>
        </w:rPr>
      </w:pPr>
      <w:r>
        <w:rPr>
          <w:rFonts w:ascii="Times New Roman" w:hAnsi="Times New Roman"/>
          <w:sz w:val="24"/>
        </w:rPr>
        <w:t>The</w:t>
      </w:r>
      <w:r>
        <w:rPr>
          <w:rFonts w:ascii="Times New Roman" w:hAnsi="Times New Roman"/>
          <w:spacing w:val="-3"/>
          <w:sz w:val="24"/>
        </w:rPr>
        <w:t xml:space="preserve"> </w:t>
      </w:r>
      <w:r w:rsidR="005F4A31">
        <w:rPr>
          <w:rFonts w:ascii="Times New Roman" w:hAnsi="Times New Roman"/>
          <w:sz w:val="24"/>
        </w:rPr>
        <w:t xml:space="preserve">General Education </w:t>
      </w:r>
      <w:r>
        <w:rPr>
          <w:rFonts w:ascii="Times New Roman" w:hAnsi="Times New Roman"/>
          <w:sz w:val="24"/>
        </w:rPr>
        <w:t>Learning</w:t>
      </w:r>
      <w:r>
        <w:rPr>
          <w:rFonts w:ascii="Times New Roman" w:hAnsi="Times New Roman"/>
          <w:spacing w:val="-5"/>
          <w:sz w:val="24"/>
        </w:rPr>
        <w:t xml:space="preserve"> </w:t>
      </w:r>
      <w:r>
        <w:rPr>
          <w:rFonts w:ascii="Times New Roman" w:hAnsi="Times New Roman"/>
          <w:sz w:val="24"/>
        </w:rPr>
        <w:t>Outcomes</w:t>
      </w:r>
      <w:r>
        <w:rPr>
          <w:rFonts w:ascii="Times New Roman" w:hAnsi="Times New Roman"/>
          <w:spacing w:val="-2"/>
          <w:sz w:val="24"/>
        </w:rPr>
        <w:t xml:space="preserve"> </w:t>
      </w:r>
      <w:r>
        <w:rPr>
          <w:rFonts w:ascii="Times New Roman" w:hAnsi="Times New Roman"/>
          <w:sz w:val="24"/>
        </w:rPr>
        <w:t>are</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knowledge,</w:t>
      </w:r>
      <w:r>
        <w:rPr>
          <w:rFonts w:ascii="Times New Roman" w:hAnsi="Times New Roman"/>
          <w:spacing w:val="-2"/>
          <w:sz w:val="24"/>
        </w:rPr>
        <w:t xml:space="preserve"> </w:t>
      </w:r>
      <w:r>
        <w:rPr>
          <w:rFonts w:ascii="Times New Roman" w:hAnsi="Times New Roman"/>
          <w:sz w:val="24"/>
        </w:rPr>
        <w:t>skills,</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characteristics</w:t>
      </w:r>
      <w:r>
        <w:rPr>
          <w:rFonts w:ascii="Times New Roman" w:hAnsi="Times New Roman"/>
          <w:spacing w:val="-2"/>
          <w:sz w:val="24"/>
        </w:rPr>
        <w:t xml:space="preserve"> </w:t>
      </w:r>
      <w:r>
        <w:rPr>
          <w:rFonts w:ascii="Times New Roman" w:hAnsi="Times New Roman"/>
          <w:sz w:val="24"/>
        </w:rPr>
        <w:t>that</w:t>
      </w:r>
      <w:r>
        <w:rPr>
          <w:rFonts w:ascii="Times New Roman" w:hAnsi="Times New Roman"/>
          <w:spacing w:val="-2"/>
          <w:sz w:val="24"/>
        </w:rPr>
        <w:t xml:space="preserve"> </w:t>
      </w:r>
      <w:r>
        <w:rPr>
          <w:rFonts w:ascii="Times New Roman" w:hAnsi="Times New Roman"/>
          <w:sz w:val="24"/>
        </w:rPr>
        <w:t>all students</w:t>
      </w:r>
      <w:r>
        <w:rPr>
          <w:rFonts w:ascii="Times New Roman" w:hAnsi="Times New Roman"/>
          <w:spacing w:val="-4"/>
          <w:sz w:val="24"/>
        </w:rPr>
        <w:t xml:space="preserve"> </w:t>
      </w:r>
      <w:r>
        <w:rPr>
          <w:rFonts w:ascii="Times New Roman" w:hAnsi="Times New Roman"/>
          <w:sz w:val="24"/>
        </w:rPr>
        <w:t>graduating</w:t>
      </w:r>
      <w:r>
        <w:rPr>
          <w:rFonts w:ascii="Times New Roman" w:hAnsi="Times New Roman"/>
          <w:spacing w:val="-1"/>
          <w:sz w:val="24"/>
        </w:rPr>
        <w:t xml:space="preserve"> </w:t>
      </w:r>
      <w:r>
        <w:rPr>
          <w:rFonts w:ascii="Times New Roman" w:hAnsi="Times New Roman"/>
          <w:sz w:val="24"/>
        </w:rPr>
        <w:t>from TMCC</w:t>
      </w:r>
      <w:r>
        <w:rPr>
          <w:rFonts w:ascii="Times New Roman" w:hAnsi="Times New Roman"/>
          <w:spacing w:val="-2"/>
          <w:sz w:val="24"/>
        </w:rPr>
        <w:t xml:space="preserve"> </w:t>
      </w:r>
      <w:r>
        <w:rPr>
          <w:rFonts w:ascii="Times New Roman" w:hAnsi="Times New Roman"/>
          <w:sz w:val="24"/>
        </w:rPr>
        <w:t>will</w:t>
      </w:r>
      <w:r>
        <w:rPr>
          <w:rFonts w:ascii="Times New Roman" w:hAnsi="Times New Roman"/>
          <w:spacing w:val="-1"/>
          <w:sz w:val="24"/>
        </w:rPr>
        <w:t xml:space="preserve"> </w:t>
      </w:r>
      <w:r>
        <w:rPr>
          <w:rFonts w:ascii="Times New Roman" w:hAnsi="Times New Roman"/>
          <w:sz w:val="24"/>
        </w:rPr>
        <w:t>possess.”</w:t>
      </w:r>
      <w:r>
        <w:rPr>
          <w:rFonts w:ascii="Times New Roman" w:hAnsi="Times New Roman"/>
          <w:spacing w:val="56"/>
          <w:sz w:val="24"/>
        </w:rPr>
        <w:t xml:space="preserve"> </w:t>
      </w:r>
      <w:r>
        <w:rPr>
          <w:rFonts w:ascii="Times New Roman" w:hAnsi="Times New Roman"/>
          <w:sz w:val="24"/>
        </w:rPr>
        <w:t>All</w:t>
      </w:r>
      <w:r>
        <w:rPr>
          <w:rFonts w:ascii="Times New Roman" w:hAnsi="Times New Roman"/>
          <w:spacing w:val="-1"/>
          <w:sz w:val="24"/>
        </w:rPr>
        <w:t xml:space="preserve"> </w:t>
      </w:r>
      <w:r>
        <w:rPr>
          <w:rFonts w:ascii="Times New Roman" w:hAnsi="Times New Roman"/>
          <w:sz w:val="24"/>
        </w:rPr>
        <w:t>outcomes</w:t>
      </w:r>
      <w:r>
        <w:rPr>
          <w:rFonts w:ascii="Times New Roman" w:hAnsi="Times New Roman"/>
          <w:spacing w:val="-2"/>
          <w:sz w:val="24"/>
        </w:rPr>
        <w:t xml:space="preserve"> </w:t>
      </w:r>
      <w:r>
        <w:rPr>
          <w:rFonts w:ascii="Times New Roman" w:hAnsi="Times New Roman"/>
          <w:sz w:val="24"/>
        </w:rPr>
        <w:t>are</w:t>
      </w:r>
      <w:r>
        <w:rPr>
          <w:rFonts w:ascii="Times New Roman" w:hAnsi="Times New Roman"/>
          <w:spacing w:val="-2"/>
          <w:sz w:val="24"/>
        </w:rPr>
        <w:t xml:space="preserve"> </w:t>
      </w:r>
      <w:r>
        <w:rPr>
          <w:rFonts w:ascii="Times New Roman" w:hAnsi="Times New Roman"/>
          <w:sz w:val="24"/>
        </w:rPr>
        <w:t>assessed on</w:t>
      </w:r>
      <w:r>
        <w:rPr>
          <w:rFonts w:ascii="Times New Roman" w:hAnsi="Times New Roman"/>
          <w:spacing w:val="-1"/>
          <w:sz w:val="24"/>
        </w:rPr>
        <w:t xml:space="preserve"> </w:t>
      </w:r>
      <w:r>
        <w:rPr>
          <w:rFonts w:ascii="Times New Roman" w:hAnsi="Times New Roman"/>
          <w:sz w:val="24"/>
        </w:rPr>
        <w:t>an</w:t>
      </w:r>
      <w:r>
        <w:rPr>
          <w:rFonts w:ascii="Times New Roman" w:hAnsi="Times New Roman"/>
          <w:spacing w:val="-2"/>
          <w:sz w:val="24"/>
        </w:rPr>
        <w:t xml:space="preserve"> </w:t>
      </w:r>
      <w:r>
        <w:rPr>
          <w:rFonts w:ascii="Times New Roman" w:hAnsi="Times New Roman"/>
          <w:sz w:val="24"/>
        </w:rPr>
        <w:t>annual</w:t>
      </w:r>
      <w:r>
        <w:rPr>
          <w:rFonts w:ascii="Times New Roman" w:hAnsi="Times New Roman"/>
          <w:spacing w:val="-1"/>
          <w:sz w:val="24"/>
        </w:rPr>
        <w:t xml:space="preserve"> </w:t>
      </w:r>
      <w:r>
        <w:rPr>
          <w:rFonts w:ascii="Times New Roman" w:hAnsi="Times New Roman"/>
          <w:spacing w:val="-2"/>
          <w:sz w:val="24"/>
        </w:rPr>
        <w:t>basis.</w:t>
      </w:r>
    </w:p>
    <w:p w:rsidR="007219F9" w:rsidRDefault="00325E66">
      <w:pPr>
        <w:pStyle w:val="Heading4"/>
        <w:spacing w:before="276"/>
        <w:ind w:left="219"/>
      </w:pPr>
      <w:r>
        <w:t>Program</w:t>
      </w:r>
      <w:r>
        <w:rPr>
          <w:spacing w:val="-5"/>
        </w:rPr>
        <w:t xml:space="preserve"> </w:t>
      </w:r>
      <w:r>
        <w:rPr>
          <w:spacing w:val="-2"/>
        </w:rPr>
        <w:t>Outcomes:</w:t>
      </w:r>
    </w:p>
    <w:p w:rsidR="007219F9" w:rsidRDefault="00325E66">
      <w:pPr>
        <w:ind w:left="219" w:right="714" w:firstLine="720"/>
        <w:rPr>
          <w:rFonts w:ascii="Times New Roman"/>
          <w:sz w:val="24"/>
        </w:rPr>
      </w:pPr>
      <w:r>
        <w:rPr>
          <w:rFonts w:ascii="Times New Roman"/>
          <w:sz w:val="24"/>
        </w:rPr>
        <w:t>Program</w:t>
      </w:r>
      <w:r>
        <w:rPr>
          <w:rFonts w:ascii="Times New Roman"/>
          <w:spacing w:val="-3"/>
          <w:sz w:val="24"/>
        </w:rPr>
        <w:t xml:space="preserve"> </w:t>
      </w:r>
      <w:r>
        <w:rPr>
          <w:rFonts w:ascii="Times New Roman"/>
          <w:sz w:val="24"/>
        </w:rPr>
        <w:t>outcomes</w:t>
      </w:r>
      <w:r>
        <w:rPr>
          <w:rFonts w:ascii="Times New Roman"/>
          <w:spacing w:val="-3"/>
          <w:sz w:val="24"/>
        </w:rPr>
        <w:t xml:space="preserve"> </w:t>
      </w:r>
      <w:r>
        <w:rPr>
          <w:rFonts w:ascii="Times New Roman"/>
          <w:sz w:val="24"/>
        </w:rPr>
        <w:t>are</w:t>
      </w:r>
      <w:r>
        <w:rPr>
          <w:rFonts w:ascii="Times New Roman"/>
          <w:spacing w:val="-4"/>
          <w:sz w:val="24"/>
        </w:rPr>
        <w:t xml:space="preserve"> </w:t>
      </w:r>
      <w:r>
        <w:rPr>
          <w:rFonts w:ascii="Times New Roman"/>
          <w:sz w:val="24"/>
        </w:rPr>
        <w:t>measured</w:t>
      </w:r>
      <w:r>
        <w:rPr>
          <w:rFonts w:ascii="Times New Roman"/>
          <w:spacing w:val="-3"/>
          <w:sz w:val="24"/>
        </w:rPr>
        <w:t xml:space="preserve"> </w:t>
      </w:r>
      <w:r>
        <w:rPr>
          <w:rFonts w:ascii="Times New Roman"/>
          <w:sz w:val="24"/>
        </w:rPr>
        <w:t>on</w:t>
      </w:r>
      <w:r>
        <w:rPr>
          <w:rFonts w:ascii="Times New Roman"/>
          <w:spacing w:val="-1"/>
          <w:sz w:val="24"/>
        </w:rPr>
        <w:t xml:space="preserve"> </w:t>
      </w:r>
      <w:r>
        <w:rPr>
          <w:rFonts w:ascii="Times New Roman"/>
          <w:sz w:val="24"/>
        </w:rPr>
        <w:t>an</w:t>
      </w:r>
      <w:r>
        <w:rPr>
          <w:rFonts w:ascii="Times New Roman"/>
          <w:spacing w:val="-3"/>
          <w:sz w:val="24"/>
        </w:rPr>
        <w:t xml:space="preserve"> </w:t>
      </w:r>
      <w:r>
        <w:rPr>
          <w:rFonts w:ascii="Times New Roman"/>
          <w:sz w:val="24"/>
        </w:rPr>
        <w:t>annual</w:t>
      </w:r>
      <w:r>
        <w:rPr>
          <w:rFonts w:ascii="Times New Roman"/>
          <w:spacing w:val="-3"/>
          <w:sz w:val="24"/>
        </w:rPr>
        <w:t xml:space="preserve"> </w:t>
      </w:r>
      <w:r>
        <w:rPr>
          <w:rFonts w:ascii="Times New Roman"/>
          <w:sz w:val="24"/>
        </w:rPr>
        <w:t>basis</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determine</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extent</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 xml:space="preserve">students per each declared program of study are learning the stated goals of </w:t>
      </w:r>
      <w:r w:rsidR="00D40431">
        <w:rPr>
          <w:rFonts w:ascii="Times New Roman"/>
          <w:sz w:val="24"/>
        </w:rPr>
        <w:t xml:space="preserve">General Education </w:t>
      </w:r>
      <w:r w:rsidR="00D96A7B">
        <w:rPr>
          <w:rFonts w:ascii="Times New Roman"/>
          <w:sz w:val="24"/>
        </w:rPr>
        <w:t>Learning Outcomes</w:t>
      </w:r>
      <w:r>
        <w:rPr>
          <w:rFonts w:ascii="Times New Roman"/>
          <w:sz w:val="24"/>
        </w:rPr>
        <w:t>.</w:t>
      </w:r>
    </w:p>
    <w:p w:rsidR="007219F9" w:rsidRDefault="007219F9">
      <w:pPr>
        <w:pStyle w:val="BodyText"/>
        <w:rPr>
          <w:rFonts w:ascii="Times New Roman"/>
          <w:sz w:val="24"/>
        </w:rPr>
      </w:pPr>
    </w:p>
    <w:p w:rsidR="007219F9" w:rsidRDefault="007219F9">
      <w:pPr>
        <w:pStyle w:val="BodyText"/>
        <w:spacing w:before="125"/>
        <w:rPr>
          <w:rFonts w:ascii="Times New Roman"/>
          <w:sz w:val="24"/>
        </w:rPr>
      </w:pPr>
    </w:p>
    <w:p w:rsidR="007219F9" w:rsidRDefault="00325E66">
      <w:pPr>
        <w:pStyle w:val="Heading3"/>
        <w:ind w:left="219"/>
        <w:rPr>
          <w:rFonts w:ascii="Calibri Light"/>
        </w:rPr>
      </w:pPr>
      <w:bookmarkStart w:id="42" w:name="Institution-Wide_Assessment"/>
      <w:bookmarkStart w:id="43" w:name="_bookmark27"/>
      <w:bookmarkEnd w:id="42"/>
      <w:bookmarkEnd w:id="43"/>
      <w:r>
        <w:rPr>
          <w:rFonts w:ascii="Calibri Light"/>
          <w:color w:val="1F4D78"/>
        </w:rPr>
        <w:t>Institution-Wide</w:t>
      </w:r>
      <w:r>
        <w:rPr>
          <w:rFonts w:ascii="Calibri Light"/>
          <w:color w:val="1F4D78"/>
          <w:spacing w:val="-7"/>
        </w:rPr>
        <w:t xml:space="preserve"> </w:t>
      </w:r>
      <w:r>
        <w:rPr>
          <w:rFonts w:ascii="Calibri Light"/>
          <w:color w:val="1F4D78"/>
          <w:spacing w:val="-2"/>
        </w:rPr>
        <w:t>Assessment</w:t>
      </w:r>
    </w:p>
    <w:p w:rsidR="007219F9" w:rsidRDefault="00325E66">
      <w:pPr>
        <w:pStyle w:val="Heading4"/>
        <w:spacing w:before="292"/>
        <w:ind w:left="219"/>
      </w:pPr>
      <w:r>
        <w:t>Integrated</w:t>
      </w:r>
      <w:r>
        <w:rPr>
          <w:spacing w:val="-5"/>
        </w:rPr>
        <w:t xml:space="preserve"> </w:t>
      </w:r>
      <w:r>
        <w:t>Postsecondary</w:t>
      </w:r>
      <w:r>
        <w:rPr>
          <w:spacing w:val="-4"/>
        </w:rPr>
        <w:t xml:space="preserve"> </w:t>
      </w:r>
      <w:r>
        <w:t>Education</w:t>
      </w:r>
      <w:r>
        <w:rPr>
          <w:spacing w:val="-3"/>
        </w:rPr>
        <w:t xml:space="preserve"> </w:t>
      </w:r>
      <w:r>
        <w:t>Data</w:t>
      </w:r>
      <w:r>
        <w:rPr>
          <w:spacing w:val="-3"/>
        </w:rPr>
        <w:t xml:space="preserve"> </w:t>
      </w:r>
      <w:r>
        <w:t>System</w:t>
      </w:r>
      <w:r>
        <w:rPr>
          <w:spacing w:val="-2"/>
        </w:rPr>
        <w:t xml:space="preserve"> (IPEDS):</w:t>
      </w:r>
    </w:p>
    <w:p w:rsidR="007219F9" w:rsidRDefault="00325E66">
      <w:pPr>
        <w:ind w:left="220" w:right="769" w:firstLine="720"/>
        <w:rPr>
          <w:rFonts w:ascii="Times New Roman"/>
          <w:sz w:val="24"/>
        </w:rPr>
      </w:pPr>
      <w:r>
        <w:rPr>
          <w:rFonts w:ascii="Times New Roman"/>
          <w:sz w:val="24"/>
        </w:rPr>
        <w:t>IPEDS</w:t>
      </w:r>
      <w:r>
        <w:rPr>
          <w:rFonts w:ascii="Times New Roman"/>
          <w:spacing w:val="-2"/>
          <w:sz w:val="24"/>
        </w:rPr>
        <w:t xml:space="preserve"> </w:t>
      </w:r>
      <w:r>
        <w:rPr>
          <w:rFonts w:ascii="Times New Roman"/>
          <w:sz w:val="24"/>
        </w:rPr>
        <w:t>gathers</w:t>
      </w:r>
      <w:r>
        <w:rPr>
          <w:rFonts w:ascii="Times New Roman"/>
          <w:spacing w:val="-4"/>
          <w:sz w:val="24"/>
        </w:rPr>
        <w:t xml:space="preserve"> </w:t>
      </w:r>
      <w:r>
        <w:rPr>
          <w:rFonts w:ascii="Times New Roman"/>
          <w:sz w:val="24"/>
        </w:rPr>
        <w:t>information</w:t>
      </w:r>
      <w:r>
        <w:rPr>
          <w:rFonts w:ascii="Times New Roman"/>
          <w:spacing w:val="-4"/>
          <w:sz w:val="24"/>
        </w:rPr>
        <w:t xml:space="preserve"> </w:t>
      </w:r>
      <w:r>
        <w:rPr>
          <w:rFonts w:ascii="Times New Roman"/>
          <w:sz w:val="24"/>
        </w:rPr>
        <w:t>from</w:t>
      </w:r>
      <w:r>
        <w:rPr>
          <w:rFonts w:ascii="Times New Roman"/>
          <w:spacing w:val="-4"/>
          <w:sz w:val="24"/>
        </w:rPr>
        <w:t xml:space="preserve"> </w:t>
      </w:r>
      <w:r>
        <w:rPr>
          <w:rFonts w:ascii="Times New Roman"/>
          <w:sz w:val="24"/>
        </w:rPr>
        <w:t>every</w:t>
      </w:r>
      <w:r>
        <w:rPr>
          <w:rFonts w:ascii="Times New Roman"/>
          <w:spacing w:val="-7"/>
          <w:sz w:val="24"/>
        </w:rPr>
        <w:t xml:space="preserve"> </w:t>
      </w:r>
      <w:r>
        <w:rPr>
          <w:rFonts w:ascii="Times New Roman"/>
          <w:sz w:val="24"/>
        </w:rPr>
        <w:t>college,</w:t>
      </w:r>
      <w:r>
        <w:rPr>
          <w:rFonts w:ascii="Times New Roman"/>
          <w:spacing w:val="-4"/>
          <w:sz w:val="24"/>
        </w:rPr>
        <w:t xml:space="preserve"> </w:t>
      </w:r>
      <w:r>
        <w:rPr>
          <w:rFonts w:ascii="Times New Roman"/>
          <w:sz w:val="24"/>
        </w:rPr>
        <w:t>university,</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technical</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vocational institution</w:t>
      </w:r>
      <w:r>
        <w:rPr>
          <w:rFonts w:ascii="Times New Roman"/>
          <w:spacing w:val="-3"/>
          <w:sz w:val="24"/>
        </w:rPr>
        <w:t xml:space="preserve"> </w:t>
      </w:r>
      <w:r>
        <w:rPr>
          <w:rFonts w:ascii="Times New Roman"/>
          <w:sz w:val="24"/>
        </w:rPr>
        <w:t>that participates in the</w:t>
      </w:r>
      <w:r>
        <w:rPr>
          <w:rFonts w:ascii="Times New Roman"/>
          <w:spacing w:val="-1"/>
          <w:sz w:val="24"/>
        </w:rPr>
        <w:t xml:space="preserve"> </w:t>
      </w:r>
      <w:r>
        <w:rPr>
          <w:rFonts w:ascii="Times New Roman"/>
          <w:sz w:val="24"/>
        </w:rPr>
        <w:t>federal student financial aid programs. The</w:t>
      </w:r>
      <w:r>
        <w:rPr>
          <w:rFonts w:ascii="Times New Roman"/>
          <w:spacing w:val="-1"/>
          <w:sz w:val="24"/>
        </w:rPr>
        <w:t xml:space="preserve"> </w:t>
      </w:r>
      <w:r>
        <w:rPr>
          <w:rFonts w:ascii="Times New Roman"/>
          <w:sz w:val="24"/>
        </w:rPr>
        <w:t>Higher</w:t>
      </w:r>
      <w:r>
        <w:rPr>
          <w:rFonts w:ascii="Times New Roman"/>
          <w:spacing w:val="-1"/>
          <w:sz w:val="24"/>
        </w:rPr>
        <w:t xml:space="preserve"> </w:t>
      </w:r>
      <w:r>
        <w:rPr>
          <w:rFonts w:ascii="Times New Roman"/>
          <w:sz w:val="24"/>
        </w:rPr>
        <w:t>Education Act of 1965, as amended, requires that institutions that participate in federal student aid programs report data on enrollments, program completions, graduation rates, faculty</w:t>
      </w:r>
      <w:r>
        <w:rPr>
          <w:rFonts w:ascii="Times New Roman"/>
          <w:spacing w:val="-1"/>
          <w:sz w:val="24"/>
        </w:rPr>
        <w:t xml:space="preserve"> </w:t>
      </w:r>
      <w:r>
        <w:rPr>
          <w:rFonts w:ascii="Times New Roman"/>
          <w:sz w:val="24"/>
        </w:rPr>
        <w:t>and staff, finances, institutional prices, and student financial aid (</w:t>
      </w:r>
      <w:hyperlink r:id="rId22">
        <w:r>
          <w:rPr>
            <w:rFonts w:ascii="Times New Roman"/>
            <w:color w:val="0562C1"/>
            <w:sz w:val="24"/>
            <w:u w:val="single" w:color="0562C1"/>
          </w:rPr>
          <w:t>https://nces.ed.gov/ipeds/Home/AboutIPEDS</w:t>
        </w:r>
      </w:hyperlink>
      <w:r>
        <w:rPr>
          <w:rFonts w:ascii="Times New Roman"/>
          <w:sz w:val="24"/>
        </w:rPr>
        <w:t>).</w:t>
      </w:r>
      <w:r>
        <w:rPr>
          <w:rFonts w:ascii="Times New Roman"/>
          <w:spacing w:val="40"/>
          <w:sz w:val="24"/>
        </w:rPr>
        <w:t xml:space="preserve"> </w:t>
      </w:r>
      <w:r>
        <w:rPr>
          <w:rFonts w:ascii="Times New Roman"/>
          <w:sz w:val="24"/>
        </w:rPr>
        <w:t>IPEDS data is collected throughout various points during the academic year.</w:t>
      </w:r>
    </w:p>
    <w:p w:rsidR="007219F9" w:rsidRDefault="007219F9">
      <w:pPr>
        <w:pStyle w:val="BodyText"/>
        <w:rPr>
          <w:rFonts w:ascii="Times New Roman"/>
          <w:sz w:val="24"/>
        </w:rPr>
      </w:pPr>
    </w:p>
    <w:p w:rsidR="007219F9" w:rsidRDefault="00325E66">
      <w:pPr>
        <w:pStyle w:val="Heading4"/>
      </w:pPr>
      <w:r>
        <w:t>American</w:t>
      </w:r>
      <w:r>
        <w:rPr>
          <w:spacing w:val="-3"/>
        </w:rPr>
        <w:t xml:space="preserve"> </w:t>
      </w:r>
      <w:r>
        <w:t>Indian</w:t>
      </w:r>
      <w:r>
        <w:rPr>
          <w:spacing w:val="-2"/>
        </w:rPr>
        <w:t xml:space="preserve"> </w:t>
      </w:r>
      <w:r>
        <w:t>Measures</w:t>
      </w:r>
      <w:r>
        <w:rPr>
          <w:spacing w:val="-2"/>
        </w:rPr>
        <w:t xml:space="preserve"> </w:t>
      </w:r>
      <w:r>
        <w:t>of</w:t>
      </w:r>
      <w:r>
        <w:rPr>
          <w:spacing w:val="-2"/>
        </w:rPr>
        <w:t xml:space="preserve"> </w:t>
      </w:r>
      <w:r>
        <w:t xml:space="preserve">Success </w:t>
      </w:r>
      <w:r>
        <w:rPr>
          <w:spacing w:val="-2"/>
        </w:rPr>
        <w:t>(AIMS):</w:t>
      </w:r>
    </w:p>
    <w:p w:rsidR="007219F9" w:rsidRDefault="00325E66">
      <w:pPr>
        <w:ind w:left="220" w:right="769" w:firstLine="720"/>
        <w:rPr>
          <w:rFonts w:ascii="Times New Roman"/>
          <w:sz w:val="24"/>
        </w:rPr>
      </w:pPr>
      <w:r>
        <w:rPr>
          <w:rFonts w:ascii="Times New Roman"/>
          <w:sz w:val="24"/>
        </w:rPr>
        <w:t>AIHEC American Indian Measures of Success (AIMS) defines measures for TCU success that are relevant to the colleges and their communities. The AIMS data collection instrument, AIMS Key Indicator System (AKIS), was developed based on input from AIHEC, TCUs, accrediting</w:t>
      </w:r>
      <w:r>
        <w:rPr>
          <w:rFonts w:ascii="Times New Roman"/>
          <w:spacing w:val="-3"/>
          <w:sz w:val="24"/>
        </w:rPr>
        <w:t xml:space="preserve"> </w:t>
      </w:r>
      <w:r>
        <w:rPr>
          <w:rFonts w:ascii="Times New Roman"/>
          <w:sz w:val="24"/>
        </w:rPr>
        <w:t>organizations, American Indian College Fund, Bureau of Indian Affairs, and others.</w:t>
      </w:r>
      <w:r>
        <w:rPr>
          <w:rFonts w:ascii="Times New Roman"/>
          <w:spacing w:val="-3"/>
          <w:sz w:val="24"/>
        </w:rPr>
        <w:t xml:space="preserve"> </w:t>
      </w:r>
      <w:r>
        <w:rPr>
          <w:rFonts w:ascii="Times New Roman"/>
          <w:sz w:val="24"/>
        </w:rPr>
        <w:t>AKIS</w:t>
      </w:r>
      <w:r>
        <w:rPr>
          <w:rFonts w:ascii="Times New Roman"/>
          <w:spacing w:val="-3"/>
          <w:sz w:val="24"/>
        </w:rPr>
        <w:t xml:space="preserve"> </w:t>
      </w:r>
      <w:r>
        <w:rPr>
          <w:rFonts w:ascii="Times New Roman"/>
          <w:sz w:val="24"/>
        </w:rPr>
        <w:t>incorporates</w:t>
      </w:r>
      <w:r>
        <w:rPr>
          <w:rFonts w:ascii="Times New Roman"/>
          <w:spacing w:val="-3"/>
          <w:sz w:val="24"/>
        </w:rPr>
        <w:t xml:space="preserve"> </w:t>
      </w:r>
      <w:r>
        <w:rPr>
          <w:rFonts w:ascii="Times New Roman"/>
          <w:sz w:val="24"/>
        </w:rPr>
        <w:t>unique</w:t>
      </w:r>
      <w:r>
        <w:rPr>
          <w:rFonts w:ascii="Times New Roman"/>
          <w:spacing w:val="-4"/>
          <w:sz w:val="24"/>
        </w:rPr>
        <w:t xml:space="preserve"> </w:t>
      </w:r>
      <w:r>
        <w:rPr>
          <w:rFonts w:ascii="Times New Roman"/>
          <w:sz w:val="24"/>
        </w:rPr>
        <w:t>measures</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success</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are</w:t>
      </w:r>
      <w:r>
        <w:rPr>
          <w:rFonts w:ascii="Times New Roman"/>
          <w:spacing w:val="-4"/>
          <w:sz w:val="24"/>
        </w:rPr>
        <w:t xml:space="preserve"> </w:t>
      </w:r>
      <w:r>
        <w:rPr>
          <w:rFonts w:ascii="Times New Roman"/>
          <w:sz w:val="24"/>
        </w:rPr>
        <w:t>not</w:t>
      </w:r>
      <w:r>
        <w:rPr>
          <w:rFonts w:ascii="Times New Roman"/>
          <w:spacing w:val="-3"/>
          <w:sz w:val="24"/>
        </w:rPr>
        <w:t xml:space="preserve"> </w:t>
      </w:r>
      <w:r>
        <w:rPr>
          <w:rFonts w:ascii="Times New Roman"/>
          <w:sz w:val="24"/>
        </w:rPr>
        <w:t>included</w:t>
      </w:r>
      <w:r>
        <w:rPr>
          <w:rFonts w:ascii="Times New Roman"/>
          <w:spacing w:val="-1"/>
          <w:sz w:val="24"/>
        </w:rPr>
        <w:t xml:space="preserve"> </w:t>
      </w:r>
      <w:r>
        <w:rPr>
          <w:rFonts w:ascii="Times New Roman"/>
          <w:sz w:val="24"/>
        </w:rPr>
        <w:t>in</w:t>
      </w:r>
      <w:r>
        <w:rPr>
          <w:rFonts w:ascii="Times New Roman"/>
          <w:spacing w:val="-3"/>
          <w:sz w:val="24"/>
        </w:rPr>
        <w:t xml:space="preserve"> </w:t>
      </w:r>
      <w:r>
        <w:rPr>
          <w:rFonts w:ascii="Times New Roman"/>
          <w:sz w:val="24"/>
        </w:rPr>
        <w:t>traditional</w:t>
      </w:r>
      <w:r>
        <w:rPr>
          <w:rFonts w:ascii="Times New Roman"/>
          <w:spacing w:val="-3"/>
          <w:sz w:val="24"/>
        </w:rPr>
        <w:t xml:space="preserve"> </w:t>
      </w:r>
      <w:r>
        <w:rPr>
          <w:rFonts w:ascii="Times New Roman"/>
          <w:sz w:val="24"/>
        </w:rPr>
        <w:t>higher education reporting requirements (</w:t>
      </w:r>
      <w:hyperlink r:id="rId23">
        <w:r>
          <w:rPr>
            <w:rFonts w:ascii="Times New Roman"/>
            <w:color w:val="0562C1"/>
            <w:sz w:val="24"/>
            <w:u w:val="single" w:color="0562C1"/>
          </w:rPr>
          <w:t>https://memberresources.aihec.org/Reports/Pages/AIHEC-</w:t>
        </w:r>
      </w:hyperlink>
      <w:r>
        <w:rPr>
          <w:rFonts w:ascii="Times New Roman"/>
          <w:color w:val="0562C1"/>
          <w:sz w:val="24"/>
        </w:rPr>
        <w:t xml:space="preserve"> </w:t>
      </w:r>
      <w:hyperlink r:id="rId24">
        <w:r>
          <w:rPr>
            <w:rFonts w:ascii="Times New Roman"/>
            <w:color w:val="0562C1"/>
            <w:sz w:val="24"/>
            <w:u w:val="single" w:color="0562C1"/>
          </w:rPr>
          <w:t>AIMS.aspx</w:t>
        </w:r>
      </w:hyperlink>
      <w:r>
        <w:rPr>
          <w:rFonts w:ascii="Times New Roman"/>
          <w:sz w:val="24"/>
        </w:rPr>
        <w:t>). AIHEC AIMS data is collected in the fall of each academic year.</w:t>
      </w:r>
    </w:p>
    <w:p w:rsidR="007219F9" w:rsidRDefault="007219F9">
      <w:pPr>
        <w:pStyle w:val="BodyText"/>
        <w:rPr>
          <w:rFonts w:ascii="Times New Roman"/>
          <w:sz w:val="24"/>
        </w:rPr>
      </w:pPr>
    </w:p>
    <w:p w:rsidR="007219F9" w:rsidRDefault="00325E66">
      <w:pPr>
        <w:pStyle w:val="Heading4"/>
        <w:spacing w:before="1"/>
      </w:pPr>
      <w:r>
        <w:t>Ruffalo</w:t>
      </w:r>
      <w:r>
        <w:rPr>
          <w:spacing w:val="-3"/>
        </w:rPr>
        <w:t xml:space="preserve"> </w:t>
      </w:r>
      <w:r>
        <w:t>Noel-Levitz</w:t>
      </w:r>
      <w:r>
        <w:rPr>
          <w:spacing w:val="-2"/>
        </w:rPr>
        <w:t xml:space="preserve"> </w:t>
      </w:r>
      <w:r>
        <w:t>Student</w:t>
      </w:r>
      <w:r>
        <w:rPr>
          <w:spacing w:val="-3"/>
        </w:rPr>
        <w:t xml:space="preserve"> </w:t>
      </w:r>
      <w:r>
        <w:t>Satisfaction</w:t>
      </w:r>
      <w:r>
        <w:rPr>
          <w:spacing w:val="-2"/>
        </w:rPr>
        <w:t xml:space="preserve"> Inventory:</w:t>
      </w:r>
    </w:p>
    <w:p w:rsidR="007219F9" w:rsidRDefault="00325E66">
      <w:pPr>
        <w:ind w:left="220" w:right="714" w:firstLine="720"/>
        <w:rPr>
          <w:rFonts w:ascii="Times New Roman"/>
          <w:sz w:val="24"/>
        </w:rPr>
      </w:pPr>
      <w:r>
        <w:rPr>
          <w:rFonts w:ascii="Times New Roman"/>
          <w:sz w:val="24"/>
        </w:rPr>
        <w:t>The Ruffalo Noel-Levitz Student Satisfaction Inventory is a survey used to measure TMCC</w:t>
      </w:r>
      <w:r>
        <w:rPr>
          <w:rFonts w:ascii="Times New Roman"/>
          <w:spacing w:val="-3"/>
          <w:sz w:val="24"/>
        </w:rPr>
        <w:t xml:space="preserve"> </w:t>
      </w:r>
      <w:r>
        <w:rPr>
          <w:rFonts w:ascii="Times New Roman"/>
          <w:sz w:val="24"/>
        </w:rPr>
        <w:t>student</w:t>
      </w:r>
      <w:r>
        <w:rPr>
          <w:rFonts w:ascii="Times New Roman"/>
          <w:spacing w:val="-3"/>
          <w:sz w:val="24"/>
        </w:rPr>
        <w:t xml:space="preserve"> </w:t>
      </w:r>
      <w:r>
        <w:rPr>
          <w:rFonts w:ascii="Times New Roman"/>
          <w:sz w:val="24"/>
        </w:rPr>
        <w:t>satisfaction</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several</w:t>
      </w:r>
      <w:r>
        <w:rPr>
          <w:rFonts w:ascii="Times New Roman"/>
          <w:spacing w:val="-3"/>
          <w:sz w:val="24"/>
        </w:rPr>
        <w:t xml:space="preserve"> </w:t>
      </w:r>
      <w:r>
        <w:rPr>
          <w:rFonts w:ascii="Times New Roman"/>
          <w:sz w:val="24"/>
        </w:rPr>
        <w:t>areas</w:t>
      </w:r>
      <w:r>
        <w:rPr>
          <w:rFonts w:ascii="Times New Roman"/>
          <w:spacing w:val="-3"/>
          <w:sz w:val="24"/>
        </w:rPr>
        <w:t xml:space="preserve"> </w:t>
      </w:r>
      <w:r>
        <w:rPr>
          <w:rFonts w:ascii="Times New Roman"/>
          <w:sz w:val="24"/>
        </w:rPr>
        <w:t>including</w:t>
      </w:r>
      <w:r>
        <w:rPr>
          <w:rFonts w:ascii="Times New Roman"/>
          <w:spacing w:val="-6"/>
          <w:sz w:val="24"/>
        </w:rPr>
        <w:t xml:space="preserve"> </w:t>
      </w:r>
      <w:r>
        <w:rPr>
          <w:rFonts w:ascii="Times New Roman"/>
          <w:sz w:val="24"/>
        </w:rPr>
        <w:t>but</w:t>
      </w:r>
      <w:r>
        <w:rPr>
          <w:rFonts w:ascii="Times New Roman"/>
          <w:spacing w:val="-3"/>
          <w:sz w:val="24"/>
        </w:rPr>
        <w:t xml:space="preserve"> </w:t>
      </w:r>
      <w:r>
        <w:rPr>
          <w:rFonts w:ascii="Times New Roman"/>
          <w:sz w:val="24"/>
        </w:rPr>
        <w:t>not</w:t>
      </w:r>
      <w:r>
        <w:rPr>
          <w:rFonts w:ascii="Times New Roman"/>
          <w:spacing w:val="-3"/>
          <w:sz w:val="24"/>
        </w:rPr>
        <w:t xml:space="preserve"> </w:t>
      </w:r>
      <w:r>
        <w:rPr>
          <w:rFonts w:ascii="Times New Roman"/>
          <w:sz w:val="24"/>
        </w:rPr>
        <w:t>limited</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registration,</w:t>
      </w:r>
      <w:r>
        <w:rPr>
          <w:rFonts w:ascii="Times New Roman"/>
          <w:spacing w:val="-3"/>
          <w:sz w:val="24"/>
        </w:rPr>
        <w:t xml:space="preserve"> </w:t>
      </w:r>
      <w:r>
        <w:rPr>
          <w:rFonts w:ascii="Times New Roman"/>
          <w:sz w:val="24"/>
        </w:rPr>
        <w:t>financial</w:t>
      </w:r>
      <w:r>
        <w:rPr>
          <w:rFonts w:ascii="Times New Roman"/>
          <w:spacing w:val="-3"/>
          <w:sz w:val="24"/>
        </w:rPr>
        <w:t xml:space="preserve"> </w:t>
      </w:r>
      <w:r>
        <w:rPr>
          <w:rFonts w:ascii="Times New Roman"/>
          <w:sz w:val="24"/>
        </w:rPr>
        <w:t>aid, advising and campus life.</w:t>
      </w:r>
      <w:r>
        <w:rPr>
          <w:rFonts w:ascii="Times New Roman"/>
          <w:spacing w:val="40"/>
          <w:sz w:val="24"/>
        </w:rPr>
        <w:t xml:space="preserve"> </w:t>
      </w:r>
      <w:r>
        <w:rPr>
          <w:rFonts w:ascii="Times New Roman"/>
          <w:sz w:val="24"/>
        </w:rPr>
        <w:t>The data collected is used to improve student life and learning.</w:t>
      </w:r>
      <w:r>
        <w:rPr>
          <w:rFonts w:ascii="Times New Roman"/>
          <w:spacing w:val="40"/>
          <w:sz w:val="24"/>
        </w:rPr>
        <w:t xml:space="preserve"> </w:t>
      </w:r>
      <w:r>
        <w:rPr>
          <w:rFonts w:ascii="Times New Roman"/>
          <w:sz w:val="24"/>
        </w:rPr>
        <w:t>The Ruffalo Noel-Levitz is administered once every two years.</w:t>
      </w:r>
    </w:p>
    <w:p w:rsidR="007219F9" w:rsidRDefault="00325E66">
      <w:pPr>
        <w:pStyle w:val="Heading4"/>
        <w:spacing w:before="276"/>
      </w:pPr>
      <w:r>
        <w:t>Student</w:t>
      </w:r>
      <w:r>
        <w:rPr>
          <w:spacing w:val="-3"/>
        </w:rPr>
        <w:t xml:space="preserve"> </w:t>
      </w:r>
      <w:r>
        <w:t>Withdrawal</w:t>
      </w:r>
      <w:r>
        <w:rPr>
          <w:spacing w:val="-4"/>
        </w:rPr>
        <w:t xml:space="preserve"> </w:t>
      </w:r>
      <w:r>
        <w:rPr>
          <w:spacing w:val="-2"/>
        </w:rPr>
        <w:t>Survey:</w:t>
      </w:r>
    </w:p>
    <w:p w:rsidR="007219F9" w:rsidRDefault="00325E66">
      <w:pPr>
        <w:ind w:left="220" w:right="714"/>
        <w:rPr>
          <w:rFonts w:ascii="Times New Roman"/>
          <w:sz w:val="24"/>
        </w:rPr>
      </w:pPr>
      <w:r>
        <w:rPr>
          <w:rFonts w:ascii="Times New Roman"/>
          <w:sz w:val="24"/>
        </w:rPr>
        <w:t>The</w:t>
      </w:r>
      <w:r>
        <w:rPr>
          <w:rFonts w:ascii="Times New Roman"/>
          <w:spacing w:val="-4"/>
          <w:sz w:val="24"/>
        </w:rPr>
        <w:t xml:space="preserve"> </w:t>
      </w:r>
      <w:r>
        <w:rPr>
          <w:rFonts w:ascii="Times New Roman"/>
          <w:sz w:val="24"/>
        </w:rPr>
        <w:t>Student</w:t>
      </w:r>
      <w:r>
        <w:rPr>
          <w:rFonts w:ascii="Times New Roman"/>
          <w:spacing w:val="-3"/>
          <w:sz w:val="24"/>
        </w:rPr>
        <w:t xml:space="preserve"> </w:t>
      </w:r>
      <w:r>
        <w:rPr>
          <w:rFonts w:ascii="Times New Roman"/>
          <w:sz w:val="24"/>
        </w:rPr>
        <w:t>Withdrawal</w:t>
      </w:r>
      <w:r>
        <w:rPr>
          <w:rFonts w:ascii="Times New Roman"/>
          <w:spacing w:val="-3"/>
          <w:sz w:val="24"/>
        </w:rPr>
        <w:t xml:space="preserve"> </w:t>
      </w:r>
      <w:r>
        <w:rPr>
          <w:rFonts w:ascii="Times New Roman"/>
          <w:sz w:val="24"/>
        </w:rPr>
        <w:t>survey</w:t>
      </w:r>
      <w:r>
        <w:rPr>
          <w:rFonts w:ascii="Times New Roman"/>
          <w:spacing w:val="-7"/>
          <w:sz w:val="24"/>
        </w:rPr>
        <w:t xml:space="preserve"> </w:t>
      </w:r>
      <w:r>
        <w:rPr>
          <w:rFonts w:ascii="Times New Roman"/>
          <w:sz w:val="24"/>
        </w:rPr>
        <w:t>explores</w:t>
      </w:r>
      <w:r>
        <w:rPr>
          <w:rFonts w:ascii="Times New Roman"/>
          <w:spacing w:val="-3"/>
          <w:sz w:val="24"/>
        </w:rPr>
        <w:t xml:space="preserve"> </w:t>
      </w:r>
      <w:r>
        <w:rPr>
          <w:rFonts w:ascii="Times New Roman"/>
          <w:sz w:val="24"/>
        </w:rPr>
        <w:t>reasons</w:t>
      </w:r>
      <w:r>
        <w:rPr>
          <w:rFonts w:ascii="Times New Roman"/>
          <w:spacing w:val="-3"/>
          <w:sz w:val="24"/>
        </w:rPr>
        <w:t xml:space="preserve"> </w:t>
      </w:r>
      <w:r>
        <w:rPr>
          <w:rFonts w:ascii="Times New Roman"/>
          <w:sz w:val="24"/>
        </w:rPr>
        <w:t>for</w:t>
      </w:r>
      <w:r>
        <w:rPr>
          <w:rFonts w:ascii="Times New Roman"/>
          <w:spacing w:val="-4"/>
          <w:sz w:val="24"/>
        </w:rPr>
        <w:t xml:space="preserve"> </w:t>
      </w:r>
      <w:r>
        <w:rPr>
          <w:rFonts w:ascii="Times New Roman"/>
          <w:sz w:val="24"/>
        </w:rPr>
        <w:t>student</w:t>
      </w:r>
      <w:r>
        <w:rPr>
          <w:rFonts w:ascii="Times New Roman"/>
          <w:spacing w:val="-3"/>
          <w:sz w:val="24"/>
        </w:rPr>
        <w:t xml:space="preserve"> </w:t>
      </w:r>
      <w:r>
        <w:rPr>
          <w:rFonts w:ascii="Times New Roman"/>
          <w:sz w:val="24"/>
        </w:rPr>
        <w:t>withdrawal</w:t>
      </w:r>
      <w:r>
        <w:rPr>
          <w:rFonts w:ascii="Times New Roman"/>
          <w:spacing w:val="-3"/>
          <w:sz w:val="24"/>
        </w:rPr>
        <w:t xml:space="preserve"> </w:t>
      </w:r>
      <w:r>
        <w:rPr>
          <w:rFonts w:ascii="Times New Roman"/>
          <w:sz w:val="24"/>
        </w:rPr>
        <w:t>from</w:t>
      </w:r>
      <w:r>
        <w:rPr>
          <w:rFonts w:ascii="Times New Roman"/>
          <w:spacing w:val="-3"/>
          <w:sz w:val="24"/>
        </w:rPr>
        <w:t xml:space="preserve"> </w:t>
      </w:r>
      <w:r>
        <w:rPr>
          <w:rFonts w:ascii="Times New Roman"/>
          <w:sz w:val="24"/>
        </w:rPr>
        <w:t>TMCC.</w:t>
      </w:r>
      <w:r>
        <w:rPr>
          <w:rFonts w:ascii="Times New Roman"/>
          <w:spacing w:val="40"/>
          <w:sz w:val="24"/>
        </w:rPr>
        <w:t xml:space="preserve"> </w:t>
      </w:r>
      <w:r>
        <w:rPr>
          <w:rFonts w:ascii="Times New Roman"/>
          <w:sz w:val="24"/>
        </w:rPr>
        <w:t>The</w:t>
      </w:r>
      <w:r>
        <w:rPr>
          <w:rFonts w:ascii="Times New Roman"/>
          <w:spacing w:val="-4"/>
          <w:sz w:val="24"/>
        </w:rPr>
        <w:t xml:space="preserve"> </w:t>
      </w:r>
      <w:r>
        <w:rPr>
          <w:rFonts w:ascii="Times New Roman"/>
          <w:sz w:val="24"/>
        </w:rPr>
        <w:t>data collected is used to determine strategies TMCC can develop to retain students.</w:t>
      </w:r>
      <w:r>
        <w:rPr>
          <w:rFonts w:ascii="Times New Roman"/>
          <w:spacing w:val="40"/>
          <w:sz w:val="24"/>
        </w:rPr>
        <w:t xml:space="preserve"> </w:t>
      </w:r>
      <w:r>
        <w:rPr>
          <w:rFonts w:ascii="Times New Roman"/>
          <w:sz w:val="24"/>
        </w:rPr>
        <w:t>This survey is completed per each student upon time of withdrawal.</w:t>
      </w:r>
    </w:p>
    <w:p w:rsidR="007219F9" w:rsidRDefault="007219F9">
      <w:pPr>
        <w:rPr>
          <w:rFonts w:ascii="Times New Roman"/>
          <w:sz w:val="24"/>
        </w:rPr>
        <w:sectPr w:rsidR="007219F9">
          <w:pgSz w:w="12240" w:h="15840"/>
          <w:pgMar w:top="1400" w:right="740" w:bottom="1200" w:left="1220" w:header="0" w:footer="1012" w:gutter="0"/>
          <w:cols w:space="720"/>
        </w:sectPr>
      </w:pPr>
    </w:p>
    <w:p w:rsidR="007219F9" w:rsidRDefault="00325E66">
      <w:pPr>
        <w:pStyle w:val="Heading4"/>
        <w:spacing w:before="72"/>
      </w:pPr>
      <w:r>
        <w:lastRenderedPageBreak/>
        <w:t>Graduate</w:t>
      </w:r>
      <w:r>
        <w:rPr>
          <w:spacing w:val="-3"/>
        </w:rPr>
        <w:t xml:space="preserve"> </w:t>
      </w:r>
      <w:r>
        <w:t>Exit</w:t>
      </w:r>
      <w:r>
        <w:rPr>
          <w:spacing w:val="-1"/>
        </w:rPr>
        <w:t xml:space="preserve"> </w:t>
      </w:r>
      <w:r>
        <w:rPr>
          <w:spacing w:val="-2"/>
        </w:rPr>
        <w:t>Survey:</w:t>
      </w:r>
    </w:p>
    <w:p w:rsidR="007219F9" w:rsidRDefault="00325E66">
      <w:pPr>
        <w:ind w:left="940"/>
        <w:rPr>
          <w:rFonts w:ascii="Times New Roman"/>
          <w:sz w:val="24"/>
        </w:rPr>
      </w:pPr>
      <w:r>
        <w:rPr>
          <w:rFonts w:ascii="Times New Roman"/>
          <w:sz w:val="24"/>
        </w:rPr>
        <w:t>The</w:t>
      </w:r>
      <w:r>
        <w:rPr>
          <w:rFonts w:ascii="Times New Roman"/>
          <w:spacing w:val="-4"/>
          <w:sz w:val="24"/>
        </w:rPr>
        <w:t xml:space="preserve"> </w:t>
      </w:r>
      <w:r>
        <w:rPr>
          <w:rFonts w:ascii="Times New Roman"/>
          <w:sz w:val="24"/>
        </w:rPr>
        <w:t>Graduate</w:t>
      </w:r>
      <w:r>
        <w:rPr>
          <w:rFonts w:ascii="Times New Roman"/>
          <w:spacing w:val="-2"/>
          <w:sz w:val="24"/>
        </w:rPr>
        <w:t xml:space="preserve"> </w:t>
      </w:r>
      <w:r>
        <w:rPr>
          <w:rFonts w:ascii="Times New Roman"/>
          <w:sz w:val="24"/>
        </w:rPr>
        <w:t>Exit</w:t>
      </w:r>
      <w:r>
        <w:rPr>
          <w:rFonts w:ascii="Times New Roman"/>
          <w:spacing w:val="-1"/>
          <w:sz w:val="24"/>
        </w:rPr>
        <w:t xml:space="preserve"> </w:t>
      </w:r>
      <w:r>
        <w:rPr>
          <w:rFonts w:ascii="Times New Roman"/>
          <w:sz w:val="24"/>
        </w:rPr>
        <w:t>survey</w:t>
      </w:r>
      <w:r>
        <w:rPr>
          <w:rFonts w:ascii="Times New Roman"/>
          <w:spacing w:val="-4"/>
          <w:sz w:val="24"/>
        </w:rPr>
        <w:t xml:space="preserve"> </w:t>
      </w:r>
      <w:r>
        <w:rPr>
          <w:rFonts w:ascii="Times New Roman"/>
          <w:sz w:val="24"/>
        </w:rPr>
        <w:t>was</w:t>
      </w:r>
      <w:r>
        <w:rPr>
          <w:rFonts w:ascii="Times New Roman"/>
          <w:spacing w:val="-1"/>
          <w:sz w:val="24"/>
        </w:rPr>
        <w:t xml:space="preserve"> </w:t>
      </w:r>
      <w:r>
        <w:rPr>
          <w:rFonts w:ascii="Times New Roman"/>
          <w:sz w:val="24"/>
        </w:rPr>
        <w:t>designed</w:t>
      </w:r>
      <w:r>
        <w:rPr>
          <w:rFonts w:ascii="Times New Roman"/>
          <w:spacing w:val="-1"/>
          <w:sz w:val="24"/>
        </w:rPr>
        <w:t xml:space="preserve"> </w:t>
      </w:r>
      <w:r>
        <w:rPr>
          <w:rFonts w:ascii="Times New Roman"/>
          <w:sz w:val="24"/>
        </w:rPr>
        <w:t>to measure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extent</w:t>
      </w:r>
      <w:r>
        <w:rPr>
          <w:rFonts w:ascii="Times New Roman"/>
          <w:spacing w:val="-1"/>
          <w:sz w:val="24"/>
        </w:rPr>
        <w:t xml:space="preserve"> </w:t>
      </w:r>
      <w:r>
        <w:rPr>
          <w:rFonts w:ascii="Times New Roman"/>
          <w:sz w:val="24"/>
        </w:rPr>
        <w:t>that</w:t>
      </w:r>
      <w:r>
        <w:rPr>
          <w:rFonts w:ascii="Times New Roman"/>
          <w:spacing w:val="-1"/>
          <w:sz w:val="24"/>
        </w:rPr>
        <w:t xml:space="preserve"> </w:t>
      </w:r>
      <w:r>
        <w:rPr>
          <w:rFonts w:ascii="Times New Roman"/>
          <w:sz w:val="24"/>
        </w:rPr>
        <w:t>TMCC</w:t>
      </w:r>
      <w:r>
        <w:rPr>
          <w:rFonts w:ascii="Times New Roman"/>
          <w:spacing w:val="-1"/>
          <w:sz w:val="24"/>
        </w:rPr>
        <w:t xml:space="preserve"> </w:t>
      </w:r>
      <w:r>
        <w:rPr>
          <w:rFonts w:ascii="Times New Roman"/>
          <w:sz w:val="24"/>
        </w:rPr>
        <w:t>meets</w:t>
      </w:r>
      <w:r>
        <w:rPr>
          <w:rFonts w:ascii="Times New Roman"/>
          <w:spacing w:val="-1"/>
          <w:sz w:val="24"/>
        </w:rPr>
        <w:t xml:space="preserve"> </w:t>
      </w:r>
      <w:r>
        <w:rPr>
          <w:rFonts w:ascii="Times New Roman"/>
          <w:sz w:val="24"/>
        </w:rPr>
        <w:t xml:space="preserve">its </w:t>
      </w:r>
      <w:r>
        <w:rPr>
          <w:rFonts w:ascii="Times New Roman"/>
          <w:spacing w:val="-4"/>
          <w:sz w:val="24"/>
        </w:rPr>
        <w:t>nine</w:t>
      </w:r>
    </w:p>
    <w:p w:rsidR="007219F9" w:rsidRDefault="00325E66">
      <w:pPr>
        <w:ind w:left="220" w:right="952"/>
        <w:rPr>
          <w:rFonts w:ascii="Times New Roman"/>
          <w:sz w:val="24"/>
        </w:rPr>
      </w:pPr>
      <w:r>
        <w:rPr>
          <w:rFonts w:ascii="Times New Roman"/>
          <w:sz w:val="24"/>
        </w:rPr>
        <w:t>(9)</w:t>
      </w:r>
      <w:r>
        <w:rPr>
          <w:rFonts w:ascii="Times New Roman"/>
          <w:spacing w:val="-4"/>
          <w:sz w:val="24"/>
        </w:rPr>
        <w:t xml:space="preserve"> </w:t>
      </w:r>
      <w:r>
        <w:rPr>
          <w:rFonts w:ascii="Times New Roman"/>
          <w:sz w:val="24"/>
        </w:rPr>
        <w:t>institutional</w:t>
      </w:r>
      <w:r>
        <w:rPr>
          <w:rFonts w:ascii="Times New Roman"/>
          <w:spacing w:val="-3"/>
          <w:sz w:val="24"/>
        </w:rPr>
        <w:t xml:space="preserve"> </w:t>
      </w:r>
      <w:r>
        <w:rPr>
          <w:rFonts w:ascii="Times New Roman"/>
          <w:sz w:val="24"/>
        </w:rPr>
        <w:t>goals.</w:t>
      </w:r>
      <w:r>
        <w:rPr>
          <w:rFonts w:ascii="Times New Roman"/>
          <w:spacing w:val="40"/>
          <w:sz w:val="24"/>
        </w:rPr>
        <w:t xml:space="preserve"> </w:t>
      </w:r>
      <w:r>
        <w:rPr>
          <w:rFonts w:ascii="Times New Roman"/>
          <w:sz w:val="24"/>
        </w:rPr>
        <w:t>It</w:t>
      </w:r>
      <w:r>
        <w:rPr>
          <w:rFonts w:ascii="Times New Roman"/>
          <w:spacing w:val="-1"/>
          <w:sz w:val="24"/>
        </w:rPr>
        <w:t xml:space="preserve"> </w:t>
      </w:r>
      <w:r>
        <w:rPr>
          <w:rFonts w:ascii="Times New Roman"/>
          <w:sz w:val="24"/>
        </w:rPr>
        <w:t>is</w:t>
      </w:r>
      <w:r>
        <w:rPr>
          <w:rFonts w:ascii="Times New Roman"/>
          <w:spacing w:val="-3"/>
          <w:sz w:val="24"/>
        </w:rPr>
        <w:t xml:space="preserve"> </w:t>
      </w:r>
      <w:r>
        <w:rPr>
          <w:rFonts w:ascii="Times New Roman"/>
          <w:sz w:val="24"/>
        </w:rPr>
        <w:t>administered</w:t>
      </w:r>
      <w:r>
        <w:rPr>
          <w:rFonts w:ascii="Times New Roman"/>
          <w:spacing w:val="-3"/>
          <w:sz w:val="24"/>
        </w:rPr>
        <w:t xml:space="preserve"> </w:t>
      </w:r>
      <w:r>
        <w:rPr>
          <w:rFonts w:ascii="Times New Roman"/>
          <w:sz w:val="24"/>
        </w:rPr>
        <w:t>at</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end</w:t>
      </w:r>
      <w:r>
        <w:rPr>
          <w:rFonts w:ascii="Times New Roman"/>
          <w:spacing w:val="-1"/>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academic year</w:t>
      </w:r>
      <w:r>
        <w:rPr>
          <w:rFonts w:ascii="Times New Roman"/>
          <w:spacing w:val="-4"/>
          <w:sz w:val="24"/>
        </w:rPr>
        <w:t xml:space="preserve"> </w:t>
      </w:r>
      <w:r>
        <w:rPr>
          <w:rFonts w:ascii="Times New Roman"/>
          <w:sz w:val="24"/>
        </w:rPr>
        <w:t>to</w:t>
      </w:r>
      <w:r>
        <w:rPr>
          <w:rFonts w:ascii="Times New Roman"/>
          <w:spacing w:val="-1"/>
          <w:sz w:val="24"/>
        </w:rPr>
        <w:t xml:space="preserve"> </w:t>
      </w:r>
      <w:r>
        <w:rPr>
          <w:rFonts w:ascii="Times New Roman"/>
          <w:sz w:val="24"/>
        </w:rPr>
        <w:t>all</w:t>
      </w:r>
      <w:r>
        <w:rPr>
          <w:rFonts w:ascii="Times New Roman"/>
          <w:spacing w:val="-3"/>
          <w:sz w:val="24"/>
        </w:rPr>
        <w:t xml:space="preserve"> </w:t>
      </w:r>
      <w:r>
        <w:rPr>
          <w:rFonts w:ascii="Times New Roman"/>
          <w:sz w:val="24"/>
        </w:rPr>
        <w:t xml:space="preserve">graduating </w:t>
      </w:r>
      <w:r>
        <w:rPr>
          <w:rFonts w:ascii="Times New Roman"/>
          <w:spacing w:val="-2"/>
          <w:sz w:val="24"/>
        </w:rPr>
        <w:t>students.</w:t>
      </w:r>
    </w:p>
    <w:p w:rsidR="007219F9" w:rsidRDefault="007219F9">
      <w:pPr>
        <w:pStyle w:val="BodyText"/>
        <w:rPr>
          <w:rFonts w:ascii="Times New Roman"/>
          <w:sz w:val="24"/>
        </w:rPr>
      </w:pPr>
    </w:p>
    <w:p w:rsidR="007219F9" w:rsidRDefault="00325E66">
      <w:pPr>
        <w:pStyle w:val="Heading4"/>
      </w:pPr>
      <w:r>
        <w:t>Post-Graduate</w:t>
      </w:r>
      <w:r>
        <w:rPr>
          <w:spacing w:val="-5"/>
        </w:rPr>
        <w:t xml:space="preserve"> </w:t>
      </w:r>
      <w:r>
        <w:t>Employer</w:t>
      </w:r>
      <w:r>
        <w:rPr>
          <w:spacing w:val="-1"/>
        </w:rPr>
        <w:t xml:space="preserve"> </w:t>
      </w:r>
      <w:r>
        <w:rPr>
          <w:spacing w:val="-2"/>
        </w:rPr>
        <w:t>Survey:</w:t>
      </w:r>
    </w:p>
    <w:p w:rsidR="007219F9" w:rsidRDefault="00325E66">
      <w:pPr>
        <w:ind w:left="220" w:right="952" w:firstLine="720"/>
        <w:rPr>
          <w:rFonts w:ascii="Times New Roman"/>
          <w:sz w:val="24"/>
        </w:rPr>
      </w:pPr>
      <w:r>
        <w:rPr>
          <w:rFonts w:ascii="Times New Roman"/>
          <w:sz w:val="24"/>
        </w:rPr>
        <w:t>The Post-Graduate Employer survey is a measure of the attitudes and perceptions of employers</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local</w:t>
      </w:r>
      <w:r>
        <w:rPr>
          <w:rFonts w:ascii="Times New Roman"/>
          <w:spacing w:val="-2"/>
          <w:sz w:val="24"/>
        </w:rPr>
        <w:t xml:space="preserve"> </w:t>
      </w:r>
      <w:r>
        <w:rPr>
          <w:rFonts w:ascii="Times New Roman"/>
          <w:sz w:val="24"/>
        </w:rPr>
        <w:t>community</w:t>
      </w:r>
      <w:r>
        <w:rPr>
          <w:rFonts w:ascii="Times New Roman"/>
          <w:spacing w:val="-10"/>
          <w:sz w:val="24"/>
        </w:rPr>
        <w:t xml:space="preserve"> </w:t>
      </w:r>
      <w:r>
        <w:rPr>
          <w:rFonts w:ascii="Times New Roman"/>
          <w:sz w:val="24"/>
        </w:rPr>
        <w:t>regarding</w:t>
      </w:r>
      <w:r>
        <w:rPr>
          <w:rFonts w:ascii="Times New Roman"/>
          <w:spacing w:val="-5"/>
          <w:sz w:val="24"/>
        </w:rPr>
        <w:t xml:space="preserve"> </w:t>
      </w:r>
      <w:r>
        <w:rPr>
          <w:rFonts w:ascii="Times New Roman"/>
          <w:sz w:val="24"/>
        </w:rPr>
        <w:t>the</w:t>
      </w:r>
      <w:r>
        <w:rPr>
          <w:rFonts w:ascii="Times New Roman"/>
          <w:spacing w:val="-3"/>
          <w:sz w:val="24"/>
        </w:rPr>
        <w:t xml:space="preserve"> </w:t>
      </w:r>
      <w:r>
        <w:rPr>
          <w:rFonts w:ascii="Times New Roman"/>
          <w:sz w:val="24"/>
        </w:rPr>
        <w:t>knowledge</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skills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TMCC</w:t>
      </w:r>
      <w:r>
        <w:rPr>
          <w:rFonts w:ascii="Times New Roman"/>
          <w:spacing w:val="-2"/>
          <w:sz w:val="24"/>
        </w:rPr>
        <w:t xml:space="preserve"> </w:t>
      </w:r>
      <w:r>
        <w:rPr>
          <w:rFonts w:ascii="Times New Roman"/>
          <w:sz w:val="24"/>
        </w:rPr>
        <w:t>graduate. The survey is administered once every two years.</w:t>
      </w:r>
    </w:p>
    <w:p w:rsidR="007219F9" w:rsidRDefault="007219F9">
      <w:pPr>
        <w:pStyle w:val="BodyText"/>
        <w:rPr>
          <w:rFonts w:ascii="Times New Roman"/>
          <w:sz w:val="24"/>
        </w:rPr>
      </w:pPr>
    </w:p>
    <w:p w:rsidR="007219F9" w:rsidRDefault="00325E66">
      <w:pPr>
        <w:pStyle w:val="Heading4"/>
      </w:pPr>
      <w:r>
        <w:t>TMCC</w:t>
      </w:r>
      <w:r>
        <w:rPr>
          <w:spacing w:val="-3"/>
        </w:rPr>
        <w:t xml:space="preserve"> </w:t>
      </w:r>
      <w:r>
        <w:t>Employee</w:t>
      </w:r>
      <w:r>
        <w:rPr>
          <w:spacing w:val="-2"/>
        </w:rPr>
        <w:t xml:space="preserve"> </w:t>
      </w:r>
      <w:r>
        <w:t>Satisfaction</w:t>
      </w:r>
      <w:r>
        <w:rPr>
          <w:spacing w:val="-2"/>
        </w:rPr>
        <w:t xml:space="preserve"> Survey:</w:t>
      </w:r>
    </w:p>
    <w:p w:rsidR="007219F9" w:rsidRDefault="00325E66">
      <w:pPr>
        <w:ind w:left="220" w:right="714" w:firstLine="720"/>
        <w:rPr>
          <w:rFonts w:ascii="Times New Roman"/>
          <w:sz w:val="24"/>
        </w:rPr>
      </w:pPr>
      <w:r>
        <w:rPr>
          <w:rFonts w:ascii="Times New Roman"/>
          <w:sz w:val="24"/>
        </w:rPr>
        <w:t>The</w:t>
      </w:r>
      <w:r>
        <w:rPr>
          <w:rFonts w:ascii="Times New Roman"/>
          <w:spacing w:val="-4"/>
          <w:sz w:val="24"/>
        </w:rPr>
        <w:t xml:space="preserve"> </w:t>
      </w:r>
      <w:r>
        <w:rPr>
          <w:rFonts w:ascii="Times New Roman"/>
          <w:sz w:val="24"/>
        </w:rPr>
        <w:t>TMCC</w:t>
      </w:r>
      <w:r>
        <w:rPr>
          <w:rFonts w:ascii="Times New Roman"/>
          <w:spacing w:val="-3"/>
          <w:sz w:val="24"/>
        </w:rPr>
        <w:t xml:space="preserve"> </w:t>
      </w:r>
      <w:r>
        <w:rPr>
          <w:rFonts w:ascii="Times New Roman"/>
          <w:sz w:val="24"/>
        </w:rPr>
        <w:t>Employee</w:t>
      </w:r>
      <w:r>
        <w:rPr>
          <w:rFonts w:ascii="Times New Roman"/>
          <w:spacing w:val="-4"/>
          <w:sz w:val="24"/>
        </w:rPr>
        <w:t xml:space="preserve"> </w:t>
      </w:r>
      <w:r>
        <w:rPr>
          <w:rFonts w:ascii="Times New Roman"/>
          <w:sz w:val="24"/>
        </w:rPr>
        <w:t>Satisfaction</w:t>
      </w:r>
      <w:r>
        <w:rPr>
          <w:rFonts w:ascii="Times New Roman"/>
          <w:spacing w:val="-3"/>
          <w:sz w:val="24"/>
        </w:rPr>
        <w:t xml:space="preserve"> </w:t>
      </w:r>
      <w:r>
        <w:rPr>
          <w:rFonts w:ascii="Times New Roman"/>
          <w:sz w:val="24"/>
        </w:rPr>
        <w:t>survey</w:t>
      </w:r>
      <w:r>
        <w:rPr>
          <w:rFonts w:ascii="Times New Roman"/>
          <w:spacing w:val="-8"/>
          <w:sz w:val="24"/>
        </w:rPr>
        <w:t xml:space="preserve"> </w:t>
      </w:r>
      <w:r>
        <w:rPr>
          <w:rFonts w:ascii="Times New Roman"/>
          <w:sz w:val="24"/>
        </w:rPr>
        <w:t>is</w:t>
      </w:r>
      <w:r>
        <w:rPr>
          <w:rFonts w:ascii="Times New Roman"/>
          <w:spacing w:val="-3"/>
          <w:sz w:val="24"/>
        </w:rPr>
        <w:t xml:space="preserve"> </w:t>
      </w:r>
      <w:r>
        <w:rPr>
          <w:rFonts w:ascii="Times New Roman"/>
          <w:sz w:val="24"/>
        </w:rPr>
        <w:t>a</w:t>
      </w:r>
      <w:r>
        <w:rPr>
          <w:rFonts w:ascii="Times New Roman"/>
          <w:spacing w:val="-4"/>
          <w:sz w:val="24"/>
        </w:rPr>
        <w:t xml:space="preserve"> </w:t>
      </w:r>
      <w:r>
        <w:rPr>
          <w:rFonts w:ascii="Times New Roman"/>
          <w:sz w:val="24"/>
        </w:rPr>
        <w:t>measure</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satisfaction</w:t>
      </w:r>
      <w:r>
        <w:rPr>
          <w:rFonts w:ascii="Times New Roman"/>
          <w:spacing w:val="-3"/>
          <w:sz w:val="24"/>
        </w:rPr>
        <w:t xml:space="preserve"> </w:t>
      </w:r>
      <w:r>
        <w:rPr>
          <w:rFonts w:ascii="Times New Roman"/>
          <w:sz w:val="24"/>
        </w:rPr>
        <w:t>among</w:t>
      </w:r>
      <w:r>
        <w:rPr>
          <w:rFonts w:ascii="Times New Roman"/>
          <w:spacing w:val="-6"/>
          <w:sz w:val="24"/>
        </w:rPr>
        <w:t xml:space="preserve"> </w:t>
      </w:r>
      <w:r>
        <w:rPr>
          <w:rFonts w:ascii="Times New Roman"/>
          <w:sz w:val="24"/>
        </w:rPr>
        <w:t>TMCC employees.</w:t>
      </w:r>
      <w:r>
        <w:rPr>
          <w:rFonts w:ascii="Times New Roman"/>
          <w:spacing w:val="40"/>
          <w:sz w:val="24"/>
        </w:rPr>
        <w:t xml:space="preserve"> </w:t>
      </w:r>
      <w:r>
        <w:rPr>
          <w:rFonts w:ascii="Times New Roman"/>
          <w:sz w:val="24"/>
        </w:rPr>
        <w:t>This survey is completed every three years.</w:t>
      </w:r>
    </w:p>
    <w:p w:rsidR="007219F9" w:rsidRDefault="007219F9">
      <w:pPr>
        <w:rPr>
          <w:rFonts w:ascii="Times New Roman"/>
          <w:sz w:val="24"/>
        </w:rPr>
        <w:sectPr w:rsidR="007219F9">
          <w:pgSz w:w="12240" w:h="15840"/>
          <w:pgMar w:top="1360" w:right="740" w:bottom="1200" w:left="1220" w:header="0" w:footer="1012" w:gutter="0"/>
          <w:cols w:space="720"/>
        </w:sectPr>
      </w:pPr>
    </w:p>
    <w:p w:rsidR="007219F9" w:rsidRDefault="00325E66">
      <w:pPr>
        <w:pStyle w:val="Heading1"/>
        <w:rPr>
          <w:rFonts w:ascii="Calibri Light"/>
        </w:rPr>
      </w:pPr>
      <w:bookmarkStart w:id="44" w:name="Section_5:_Appendices"/>
      <w:bookmarkStart w:id="45" w:name="_bookmark28"/>
      <w:bookmarkEnd w:id="44"/>
      <w:bookmarkEnd w:id="45"/>
      <w:r>
        <w:rPr>
          <w:rFonts w:ascii="Calibri Light"/>
          <w:color w:val="2D74B5"/>
        </w:rPr>
        <w:lastRenderedPageBreak/>
        <w:t>Section</w:t>
      </w:r>
      <w:r>
        <w:rPr>
          <w:rFonts w:ascii="Calibri Light"/>
          <w:color w:val="2D74B5"/>
          <w:spacing w:val="-8"/>
        </w:rPr>
        <w:t xml:space="preserve"> </w:t>
      </w:r>
      <w:r>
        <w:rPr>
          <w:rFonts w:ascii="Calibri Light"/>
          <w:color w:val="2D74B5"/>
        </w:rPr>
        <w:t>5:</w:t>
      </w:r>
      <w:r>
        <w:rPr>
          <w:rFonts w:ascii="Calibri Light"/>
          <w:color w:val="2D74B5"/>
          <w:spacing w:val="-8"/>
        </w:rPr>
        <w:t xml:space="preserve"> </w:t>
      </w:r>
      <w:r>
        <w:rPr>
          <w:rFonts w:ascii="Calibri Light"/>
          <w:color w:val="2D74B5"/>
          <w:spacing w:val="-2"/>
        </w:rPr>
        <w:t>Appendices</w:t>
      </w:r>
    </w:p>
    <w:p w:rsidR="007219F9" w:rsidRDefault="007219F9">
      <w:pPr>
        <w:pStyle w:val="BodyText"/>
        <w:spacing w:before="103"/>
        <w:rPr>
          <w:rFonts w:ascii="Calibri Light"/>
          <w:sz w:val="32"/>
        </w:rPr>
      </w:pPr>
    </w:p>
    <w:p w:rsidR="007219F9" w:rsidRDefault="00325E66">
      <w:pPr>
        <w:pStyle w:val="Heading2"/>
        <w:spacing w:before="0"/>
      </w:pPr>
      <w:bookmarkStart w:id="46" w:name="Appendix_A:__Course_Level_Assessment_Rep"/>
      <w:bookmarkStart w:id="47" w:name="_bookmark29"/>
      <w:bookmarkEnd w:id="46"/>
      <w:bookmarkEnd w:id="47"/>
      <w:r>
        <w:rPr>
          <w:color w:val="2D74B5"/>
        </w:rPr>
        <w:t>Appendix</w:t>
      </w:r>
      <w:r>
        <w:rPr>
          <w:color w:val="2D74B5"/>
          <w:spacing w:val="-6"/>
        </w:rPr>
        <w:t xml:space="preserve"> </w:t>
      </w:r>
      <w:r>
        <w:rPr>
          <w:color w:val="2D74B5"/>
        </w:rPr>
        <w:t>A:</w:t>
      </w:r>
      <w:r>
        <w:rPr>
          <w:color w:val="2D74B5"/>
          <w:spacing w:val="45"/>
        </w:rPr>
        <w:t xml:space="preserve"> </w:t>
      </w:r>
      <w:r>
        <w:rPr>
          <w:color w:val="2D74B5"/>
        </w:rPr>
        <w:t>Course</w:t>
      </w:r>
      <w:r>
        <w:rPr>
          <w:color w:val="2D74B5"/>
          <w:spacing w:val="-9"/>
        </w:rPr>
        <w:t xml:space="preserve"> </w:t>
      </w:r>
      <w:r>
        <w:rPr>
          <w:color w:val="2D74B5"/>
        </w:rPr>
        <w:t>Level</w:t>
      </w:r>
      <w:r>
        <w:rPr>
          <w:color w:val="2D74B5"/>
          <w:spacing w:val="-7"/>
        </w:rPr>
        <w:t xml:space="preserve"> </w:t>
      </w:r>
      <w:r>
        <w:rPr>
          <w:color w:val="2D74B5"/>
        </w:rPr>
        <w:t>Assessment</w:t>
      </w:r>
      <w:r>
        <w:rPr>
          <w:color w:val="2D74B5"/>
          <w:spacing w:val="-5"/>
        </w:rPr>
        <w:t xml:space="preserve"> </w:t>
      </w:r>
      <w:r>
        <w:rPr>
          <w:color w:val="2D74B5"/>
          <w:spacing w:val="-2"/>
        </w:rPr>
        <w:t>Report</w:t>
      </w:r>
    </w:p>
    <w:p w:rsidR="007219F9" w:rsidRDefault="00325E66">
      <w:pPr>
        <w:pStyle w:val="BodyText"/>
        <w:spacing w:before="292"/>
        <w:ind w:left="3820" w:right="2635"/>
      </w:pPr>
      <w:r>
        <w:t>Turtle</w:t>
      </w:r>
      <w:r>
        <w:rPr>
          <w:spacing w:val="-13"/>
        </w:rPr>
        <w:t xml:space="preserve"> </w:t>
      </w:r>
      <w:r>
        <w:t>Mountain</w:t>
      </w:r>
      <w:r>
        <w:rPr>
          <w:spacing w:val="-12"/>
        </w:rPr>
        <w:t xml:space="preserve"> </w:t>
      </w:r>
      <w:r>
        <w:t>Community</w:t>
      </w:r>
      <w:r>
        <w:rPr>
          <w:spacing w:val="-11"/>
        </w:rPr>
        <w:t xml:space="preserve"> </w:t>
      </w:r>
      <w:r>
        <w:t>College Course Level Assessment Report</w:t>
      </w:r>
    </w:p>
    <w:p w:rsidR="007219F9" w:rsidRDefault="007219F9">
      <w:pPr>
        <w:pStyle w:val="BodyText"/>
        <w:spacing w:before="5"/>
        <w:rPr>
          <w:sz w:val="19"/>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2249"/>
        <w:gridCol w:w="1995"/>
        <w:gridCol w:w="1993"/>
        <w:gridCol w:w="1861"/>
      </w:tblGrid>
      <w:tr w:rsidR="007219F9">
        <w:trPr>
          <w:trHeight w:val="1122"/>
        </w:trPr>
        <w:tc>
          <w:tcPr>
            <w:tcW w:w="1255" w:type="dxa"/>
          </w:tcPr>
          <w:p w:rsidR="007219F9" w:rsidRDefault="00325E66">
            <w:pPr>
              <w:pStyle w:val="TableParagraph"/>
              <w:spacing w:line="265" w:lineRule="exact"/>
              <w:ind w:left="107"/>
              <w:rPr>
                <w:b/>
              </w:rPr>
            </w:pPr>
            <w:r>
              <w:rPr>
                <w:b/>
                <w:spacing w:val="-2"/>
              </w:rPr>
              <w:t>Course</w:t>
            </w:r>
          </w:p>
        </w:tc>
        <w:tc>
          <w:tcPr>
            <w:tcW w:w="2249" w:type="dxa"/>
          </w:tcPr>
          <w:p w:rsidR="007219F9" w:rsidRDefault="00325E66">
            <w:pPr>
              <w:pStyle w:val="TableParagraph"/>
              <w:ind w:left="108"/>
              <w:rPr>
                <w:b/>
              </w:rPr>
            </w:pPr>
            <w:r>
              <w:rPr>
                <w:b/>
              </w:rPr>
              <w:t xml:space="preserve">Aligned </w:t>
            </w:r>
            <w:r w:rsidR="00A635F0">
              <w:rPr>
                <w:b/>
              </w:rPr>
              <w:t xml:space="preserve">General Education Learning </w:t>
            </w:r>
            <w:r>
              <w:rPr>
                <w:b/>
                <w:spacing w:val="-2"/>
              </w:rPr>
              <w:t>Outcome</w:t>
            </w:r>
            <w:r w:rsidR="00A635F0">
              <w:rPr>
                <w:b/>
                <w:spacing w:val="-2"/>
              </w:rPr>
              <w:t>s</w:t>
            </w:r>
          </w:p>
          <w:p w:rsidR="007219F9" w:rsidRDefault="00A46CF5">
            <w:pPr>
              <w:pStyle w:val="TableParagraph"/>
              <w:ind w:left="108"/>
              <w:rPr>
                <w:i/>
                <w:sz w:val="16"/>
              </w:rPr>
            </w:pPr>
            <w:r>
              <w:rPr>
                <w:i/>
                <w:spacing w:val="-2"/>
                <w:sz w:val="16"/>
              </w:rPr>
              <w:t>History</w:t>
            </w:r>
            <w:r w:rsidR="00325E66">
              <w:rPr>
                <w:i/>
                <w:spacing w:val="-2"/>
                <w:sz w:val="16"/>
              </w:rPr>
              <w:t>/Language,</w:t>
            </w:r>
            <w:r w:rsidR="00325E66">
              <w:rPr>
                <w:i/>
                <w:spacing w:val="-5"/>
                <w:sz w:val="16"/>
              </w:rPr>
              <w:t xml:space="preserve"> </w:t>
            </w:r>
            <w:r w:rsidR="00325E66">
              <w:rPr>
                <w:i/>
                <w:spacing w:val="-2"/>
                <w:sz w:val="16"/>
              </w:rPr>
              <w:t>Critical</w:t>
            </w:r>
            <w:r w:rsidR="00325E66">
              <w:rPr>
                <w:i/>
                <w:spacing w:val="40"/>
                <w:sz w:val="16"/>
              </w:rPr>
              <w:t xml:space="preserve"> </w:t>
            </w:r>
            <w:r w:rsidR="00325E66">
              <w:rPr>
                <w:i/>
                <w:sz w:val="16"/>
              </w:rPr>
              <w:t>Thinking,</w:t>
            </w:r>
            <w:r w:rsidR="00325E66">
              <w:rPr>
                <w:i/>
                <w:spacing w:val="-9"/>
                <w:sz w:val="16"/>
              </w:rPr>
              <w:t xml:space="preserve"> </w:t>
            </w:r>
            <w:r w:rsidR="00325E66">
              <w:rPr>
                <w:i/>
                <w:spacing w:val="-2"/>
                <w:sz w:val="16"/>
              </w:rPr>
              <w:t>Communication,</w:t>
            </w:r>
          </w:p>
          <w:p w:rsidR="007219F9" w:rsidRDefault="00325E66">
            <w:pPr>
              <w:pStyle w:val="TableParagraph"/>
              <w:spacing w:line="176" w:lineRule="exact"/>
              <w:ind w:left="108"/>
              <w:rPr>
                <w:i/>
                <w:sz w:val="16"/>
              </w:rPr>
            </w:pPr>
            <w:r>
              <w:rPr>
                <w:i/>
                <w:spacing w:val="-2"/>
                <w:sz w:val="16"/>
              </w:rPr>
              <w:t>Research</w:t>
            </w:r>
          </w:p>
        </w:tc>
        <w:tc>
          <w:tcPr>
            <w:tcW w:w="1995" w:type="dxa"/>
          </w:tcPr>
          <w:p w:rsidR="007219F9" w:rsidRDefault="00325E66">
            <w:pPr>
              <w:pStyle w:val="TableParagraph"/>
              <w:ind w:left="107" w:right="92"/>
              <w:rPr>
                <w:b/>
              </w:rPr>
            </w:pPr>
            <w:r>
              <w:rPr>
                <w:b/>
                <w:spacing w:val="-2"/>
              </w:rPr>
              <w:t>Assessment Instrument</w:t>
            </w:r>
          </w:p>
          <w:p w:rsidR="007219F9" w:rsidRDefault="00325E66">
            <w:pPr>
              <w:pStyle w:val="TableParagraph"/>
              <w:ind w:left="107" w:right="92"/>
              <w:rPr>
                <w:i/>
                <w:sz w:val="16"/>
              </w:rPr>
            </w:pPr>
            <w:r>
              <w:rPr>
                <w:i/>
                <w:sz w:val="16"/>
              </w:rPr>
              <w:t>What</w:t>
            </w:r>
            <w:r>
              <w:rPr>
                <w:i/>
                <w:spacing w:val="-6"/>
                <w:sz w:val="16"/>
              </w:rPr>
              <w:t xml:space="preserve"> </w:t>
            </w:r>
            <w:r>
              <w:rPr>
                <w:i/>
                <w:sz w:val="16"/>
              </w:rPr>
              <w:t>kind</w:t>
            </w:r>
            <w:r>
              <w:rPr>
                <w:i/>
                <w:spacing w:val="-4"/>
                <w:sz w:val="16"/>
              </w:rPr>
              <w:t xml:space="preserve"> </w:t>
            </w:r>
            <w:r>
              <w:rPr>
                <w:i/>
                <w:sz w:val="16"/>
              </w:rPr>
              <w:t>of</w:t>
            </w:r>
            <w:r>
              <w:rPr>
                <w:i/>
                <w:spacing w:val="-6"/>
                <w:sz w:val="16"/>
              </w:rPr>
              <w:t xml:space="preserve"> </w:t>
            </w:r>
            <w:r>
              <w:rPr>
                <w:i/>
                <w:sz w:val="16"/>
              </w:rPr>
              <w:t>assessment</w:t>
            </w:r>
            <w:r>
              <w:rPr>
                <w:i/>
                <w:spacing w:val="40"/>
                <w:sz w:val="16"/>
              </w:rPr>
              <w:t xml:space="preserve"> </w:t>
            </w:r>
            <w:r>
              <w:rPr>
                <w:i/>
                <w:sz w:val="16"/>
              </w:rPr>
              <w:t>did</w:t>
            </w:r>
            <w:r>
              <w:rPr>
                <w:i/>
                <w:spacing w:val="-7"/>
                <w:sz w:val="16"/>
              </w:rPr>
              <w:t xml:space="preserve"> </w:t>
            </w:r>
            <w:r>
              <w:rPr>
                <w:i/>
                <w:sz w:val="16"/>
              </w:rPr>
              <w:t>you</w:t>
            </w:r>
            <w:r>
              <w:rPr>
                <w:i/>
                <w:spacing w:val="-1"/>
                <w:sz w:val="16"/>
              </w:rPr>
              <w:t xml:space="preserve"> </w:t>
            </w:r>
            <w:r>
              <w:rPr>
                <w:i/>
                <w:sz w:val="16"/>
              </w:rPr>
              <w:t>do?</w:t>
            </w:r>
            <w:r>
              <w:rPr>
                <w:i/>
                <w:spacing w:val="31"/>
                <w:sz w:val="16"/>
              </w:rPr>
              <w:t xml:space="preserve"> </w:t>
            </w:r>
            <w:r>
              <w:rPr>
                <w:i/>
                <w:sz w:val="16"/>
              </w:rPr>
              <w:t>Quiz,</w:t>
            </w:r>
            <w:r>
              <w:rPr>
                <w:i/>
                <w:spacing w:val="-2"/>
                <w:sz w:val="16"/>
              </w:rPr>
              <w:t xml:space="preserve"> survey,</w:t>
            </w:r>
          </w:p>
          <w:p w:rsidR="007219F9" w:rsidRDefault="00325E66">
            <w:pPr>
              <w:pStyle w:val="TableParagraph"/>
              <w:spacing w:line="176" w:lineRule="exact"/>
              <w:ind w:left="107"/>
              <w:rPr>
                <w:i/>
                <w:sz w:val="16"/>
              </w:rPr>
            </w:pPr>
            <w:r>
              <w:rPr>
                <w:i/>
                <w:sz w:val="16"/>
              </w:rPr>
              <w:t>test</w:t>
            </w:r>
            <w:r>
              <w:rPr>
                <w:i/>
                <w:spacing w:val="-5"/>
                <w:sz w:val="16"/>
              </w:rPr>
              <w:t xml:space="preserve"> </w:t>
            </w:r>
            <w:r>
              <w:rPr>
                <w:i/>
                <w:spacing w:val="-4"/>
                <w:sz w:val="16"/>
              </w:rPr>
              <w:t>etc.</w:t>
            </w:r>
          </w:p>
        </w:tc>
        <w:tc>
          <w:tcPr>
            <w:tcW w:w="1993" w:type="dxa"/>
          </w:tcPr>
          <w:p w:rsidR="007219F9" w:rsidRDefault="00325E66">
            <w:pPr>
              <w:pStyle w:val="TableParagraph"/>
              <w:spacing w:line="265" w:lineRule="exact"/>
              <w:ind w:left="107"/>
              <w:rPr>
                <w:b/>
              </w:rPr>
            </w:pPr>
            <w:r>
              <w:rPr>
                <w:b/>
              </w:rPr>
              <w:t>Target</w:t>
            </w:r>
            <w:r>
              <w:rPr>
                <w:b/>
                <w:spacing w:val="-5"/>
              </w:rPr>
              <w:t xml:space="preserve"> </w:t>
            </w:r>
            <w:r>
              <w:rPr>
                <w:b/>
                <w:spacing w:val="-2"/>
              </w:rPr>
              <w:t>Outcome</w:t>
            </w:r>
          </w:p>
          <w:p w:rsidR="007219F9" w:rsidRDefault="00325E66">
            <w:pPr>
              <w:pStyle w:val="TableParagraph"/>
              <w:spacing w:before="2"/>
              <w:ind w:left="107"/>
              <w:rPr>
                <w:i/>
                <w:sz w:val="16"/>
              </w:rPr>
            </w:pPr>
            <w:r>
              <w:rPr>
                <w:i/>
                <w:sz w:val="16"/>
              </w:rPr>
              <w:t>What</w:t>
            </w:r>
            <w:r>
              <w:rPr>
                <w:i/>
                <w:spacing w:val="-9"/>
                <w:sz w:val="16"/>
              </w:rPr>
              <w:t xml:space="preserve"> </w:t>
            </w:r>
            <w:r>
              <w:rPr>
                <w:i/>
                <w:sz w:val="16"/>
              </w:rPr>
              <w:t>is</w:t>
            </w:r>
            <w:r>
              <w:rPr>
                <w:i/>
                <w:spacing w:val="-8"/>
                <w:sz w:val="16"/>
              </w:rPr>
              <w:t xml:space="preserve"> </w:t>
            </w:r>
            <w:r>
              <w:rPr>
                <w:i/>
                <w:sz w:val="16"/>
              </w:rPr>
              <w:t>your</w:t>
            </w:r>
            <w:r>
              <w:rPr>
                <w:i/>
                <w:spacing w:val="-8"/>
                <w:sz w:val="16"/>
              </w:rPr>
              <w:t xml:space="preserve"> </w:t>
            </w:r>
            <w:r>
              <w:rPr>
                <w:i/>
                <w:sz w:val="16"/>
              </w:rPr>
              <w:t>goal</w:t>
            </w:r>
            <w:r>
              <w:rPr>
                <w:i/>
                <w:spacing w:val="-9"/>
                <w:sz w:val="16"/>
              </w:rPr>
              <w:t xml:space="preserve"> </w:t>
            </w:r>
            <w:r>
              <w:rPr>
                <w:i/>
                <w:sz w:val="16"/>
              </w:rPr>
              <w:t>for</w:t>
            </w:r>
            <w:r>
              <w:rPr>
                <w:i/>
                <w:spacing w:val="-8"/>
                <w:sz w:val="16"/>
              </w:rPr>
              <w:t xml:space="preserve"> </w:t>
            </w:r>
            <w:r>
              <w:rPr>
                <w:i/>
                <w:sz w:val="16"/>
              </w:rPr>
              <w:t>post-</w:t>
            </w:r>
            <w:r>
              <w:rPr>
                <w:i/>
                <w:spacing w:val="40"/>
                <w:sz w:val="16"/>
              </w:rPr>
              <w:t xml:space="preserve"> </w:t>
            </w:r>
            <w:r>
              <w:rPr>
                <w:i/>
                <w:sz w:val="16"/>
              </w:rPr>
              <w:t>test</w:t>
            </w:r>
            <w:r>
              <w:rPr>
                <w:i/>
                <w:spacing w:val="-9"/>
                <w:sz w:val="16"/>
              </w:rPr>
              <w:t xml:space="preserve"> </w:t>
            </w:r>
            <w:r>
              <w:rPr>
                <w:i/>
                <w:sz w:val="16"/>
              </w:rPr>
              <w:t>results?</w:t>
            </w:r>
          </w:p>
        </w:tc>
        <w:tc>
          <w:tcPr>
            <w:tcW w:w="1861" w:type="dxa"/>
          </w:tcPr>
          <w:p w:rsidR="007219F9" w:rsidRDefault="00325E66">
            <w:pPr>
              <w:pStyle w:val="TableParagraph"/>
              <w:spacing w:line="265" w:lineRule="exact"/>
              <w:ind w:left="108"/>
              <w:rPr>
                <w:b/>
              </w:rPr>
            </w:pPr>
            <w:r>
              <w:rPr>
                <w:b/>
                <w:spacing w:val="-2"/>
              </w:rPr>
              <w:t>Results</w:t>
            </w:r>
          </w:p>
          <w:p w:rsidR="007219F9" w:rsidRDefault="00325E66">
            <w:pPr>
              <w:pStyle w:val="TableParagraph"/>
              <w:spacing w:before="2"/>
              <w:ind w:left="108" w:right="110"/>
              <w:rPr>
                <w:i/>
                <w:sz w:val="16"/>
              </w:rPr>
            </w:pPr>
            <w:r>
              <w:rPr>
                <w:i/>
                <w:sz w:val="16"/>
              </w:rPr>
              <w:t>Provide</w:t>
            </w:r>
            <w:r>
              <w:rPr>
                <w:i/>
                <w:spacing w:val="-10"/>
                <w:sz w:val="16"/>
              </w:rPr>
              <w:t xml:space="preserve"> </w:t>
            </w:r>
            <w:r>
              <w:rPr>
                <w:i/>
                <w:sz w:val="16"/>
              </w:rPr>
              <w:t>numerical</w:t>
            </w:r>
            <w:r>
              <w:rPr>
                <w:i/>
                <w:spacing w:val="-9"/>
                <w:sz w:val="16"/>
              </w:rPr>
              <w:t xml:space="preserve"> </w:t>
            </w:r>
            <w:r>
              <w:rPr>
                <w:i/>
                <w:sz w:val="16"/>
              </w:rPr>
              <w:t>results</w:t>
            </w:r>
            <w:r>
              <w:rPr>
                <w:i/>
                <w:spacing w:val="40"/>
                <w:sz w:val="16"/>
              </w:rPr>
              <w:t xml:space="preserve"> </w:t>
            </w:r>
            <w:r>
              <w:rPr>
                <w:i/>
                <w:sz w:val="16"/>
              </w:rPr>
              <w:t>from pre and post test</w:t>
            </w:r>
          </w:p>
        </w:tc>
      </w:tr>
      <w:tr w:rsidR="007219F9">
        <w:trPr>
          <w:trHeight w:val="268"/>
        </w:trPr>
        <w:tc>
          <w:tcPr>
            <w:tcW w:w="1255" w:type="dxa"/>
          </w:tcPr>
          <w:p w:rsidR="007219F9" w:rsidRDefault="007219F9">
            <w:pPr>
              <w:pStyle w:val="TableParagraph"/>
              <w:rPr>
                <w:rFonts w:ascii="Times New Roman"/>
                <w:sz w:val="18"/>
              </w:rPr>
            </w:pPr>
          </w:p>
        </w:tc>
        <w:tc>
          <w:tcPr>
            <w:tcW w:w="2249" w:type="dxa"/>
          </w:tcPr>
          <w:p w:rsidR="007219F9" w:rsidRDefault="007219F9">
            <w:pPr>
              <w:pStyle w:val="TableParagraph"/>
              <w:rPr>
                <w:rFonts w:ascii="Times New Roman"/>
                <w:sz w:val="18"/>
              </w:rPr>
            </w:pPr>
          </w:p>
        </w:tc>
        <w:tc>
          <w:tcPr>
            <w:tcW w:w="1995" w:type="dxa"/>
          </w:tcPr>
          <w:p w:rsidR="007219F9" w:rsidRDefault="007219F9">
            <w:pPr>
              <w:pStyle w:val="TableParagraph"/>
              <w:rPr>
                <w:rFonts w:ascii="Times New Roman"/>
                <w:sz w:val="18"/>
              </w:rPr>
            </w:pPr>
          </w:p>
        </w:tc>
        <w:tc>
          <w:tcPr>
            <w:tcW w:w="1993" w:type="dxa"/>
          </w:tcPr>
          <w:p w:rsidR="007219F9" w:rsidRDefault="007219F9">
            <w:pPr>
              <w:pStyle w:val="TableParagraph"/>
              <w:rPr>
                <w:rFonts w:ascii="Times New Roman"/>
                <w:sz w:val="18"/>
              </w:rPr>
            </w:pPr>
          </w:p>
        </w:tc>
        <w:tc>
          <w:tcPr>
            <w:tcW w:w="1861" w:type="dxa"/>
          </w:tcPr>
          <w:p w:rsidR="007219F9" w:rsidRDefault="007219F9">
            <w:pPr>
              <w:pStyle w:val="TableParagraph"/>
              <w:rPr>
                <w:rFonts w:ascii="Times New Roman"/>
                <w:sz w:val="18"/>
              </w:rPr>
            </w:pPr>
          </w:p>
        </w:tc>
      </w:tr>
      <w:tr w:rsidR="007219F9">
        <w:trPr>
          <w:trHeight w:val="268"/>
        </w:trPr>
        <w:tc>
          <w:tcPr>
            <w:tcW w:w="1255" w:type="dxa"/>
          </w:tcPr>
          <w:p w:rsidR="007219F9" w:rsidRDefault="007219F9">
            <w:pPr>
              <w:pStyle w:val="TableParagraph"/>
              <w:rPr>
                <w:rFonts w:ascii="Times New Roman"/>
                <w:sz w:val="18"/>
              </w:rPr>
            </w:pPr>
          </w:p>
        </w:tc>
        <w:tc>
          <w:tcPr>
            <w:tcW w:w="2249" w:type="dxa"/>
          </w:tcPr>
          <w:p w:rsidR="007219F9" w:rsidRDefault="007219F9">
            <w:pPr>
              <w:pStyle w:val="TableParagraph"/>
              <w:rPr>
                <w:rFonts w:ascii="Times New Roman"/>
                <w:sz w:val="18"/>
              </w:rPr>
            </w:pPr>
          </w:p>
        </w:tc>
        <w:tc>
          <w:tcPr>
            <w:tcW w:w="1995" w:type="dxa"/>
          </w:tcPr>
          <w:p w:rsidR="007219F9" w:rsidRDefault="007219F9">
            <w:pPr>
              <w:pStyle w:val="TableParagraph"/>
              <w:rPr>
                <w:rFonts w:ascii="Times New Roman"/>
                <w:sz w:val="18"/>
              </w:rPr>
            </w:pPr>
          </w:p>
        </w:tc>
        <w:tc>
          <w:tcPr>
            <w:tcW w:w="1993" w:type="dxa"/>
          </w:tcPr>
          <w:p w:rsidR="007219F9" w:rsidRDefault="007219F9">
            <w:pPr>
              <w:pStyle w:val="TableParagraph"/>
              <w:rPr>
                <w:rFonts w:ascii="Times New Roman"/>
                <w:sz w:val="18"/>
              </w:rPr>
            </w:pPr>
          </w:p>
        </w:tc>
        <w:tc>
          <w:tcPr>
            <w:tcW w:w="1861" w:type="dxa"/>
          </w:tcPr>
          <w:p w:rsidR="007219F9" w:rsidRDefault="007219F9">
            <w:pPr>
              <w:pStyle w:val="TableParagraph"/>
              <w:rPr>
                <w:rFonts w:ascii="Times New Roman"/>
                <w:sz w:val="18"/>
              </w:rPr>
            </w:pPr>
          </w:p>
        </w:tc>
      </w:tr>
      <w:tr w:rsidR="007219F9">
        <w:trPr>
          <w:trHeight w:val="268"/>
        </w:trPr>
        <w:tc>
          <w:tcPr>
            <w:tcW w:w="1255" w:type="dxa"/>
          </w:tcPr>
          <w:p w:rsidR="007219F9" w:rsidRDefault="007219F9">
            <w:pPr>
              <w:pStyle w:val="TableParagraph"/>
              <w:rPr>
                <w:rFonts w:ascii="Times New Roman"/>
                <w:sz w:val="18"/>
              </w:rPr>
            </w:pPr>
          </w:p>
        </w:tc>
        <w:tc>
          <w:tcPr>
            <w:tcW w:w="2249" w:type="dxa"/>
          </w:tcPr>
          <w:p w:rsidR="007219F9" w:rsidRDefault="007219F9">
            <w:pPr>
              <w:pStyle w:val="TableParagraph"/>
              <w:rPr>
                <w:rFonts w:ascii="Times New Roman"/>
                <w:sz w:val="18"/>
              </w:rPr>
            </w:pPr>
          </w:p>
        </w:tc>
        <w:tc>
          <w:tcPr>
            <w:tcW w:w="1995" w:type="dxa"/>
          </w:tcPr>
          <w:p w:rsidR="007219F9" w:rsidRDefault="007219F9">
            <w:pPr>
              <w:pStyle w:val="TableParagraph"/>
              <w:rPr>
                <w:rFonts w:ascii="Times New Roman"/>
                <w:sz w:val="18"/>
              </w:rPr>
            </w:pPr>
          </w:p>
        </w:tc>
        <w:tc>
          <w:tcPr>
            <w:tcW w:w="1993" w:type="dxa"/>
          </w:tcPr>
          <w:p w:rsidR="007219F9" w:rsidRDefault="007219F9">
            <w:pPr>
              <w:pStyle w:val="TableParagraph"/>
              <w:rPr>
                <w:rFonts w:ascii="Times New Roman"/>
                <w:sz w:val="18"/>
              </w:rPr>
            </w:pPr>
          </w:p>
        </w:tc>
        <w:tc>
          <w:tcPr>
            <w:tcW w:w="1861" w:type="dxa"/>
          </w:tcPr>
          <w:p w:rsidR="007219F9" w:rsidRDefault="007219F9">
            <w:pPr>
              <w:pStyle w:val="TableParagraph"/>
              <w:rPr>
                <w:rFonts w:ascii="Times New Roman"/>
                <w:sz w:val="18"/>
              </w:rPr>
            </w:pPr>
          </w:p>
        </w:tc>
      </w:tr>
      <w:tr w:rsidR="007219F9">
        <w:trPr>
          <w:trHeight w:val="268"/>
        </w:trPr>
        <w:tc>
          <w:tcPr>
            <w:tcW w:w="1255" w:type="dxa"/>
          </w:tcPr>
          <w:p w:rsidR="007219F9" w:rsidRDefault="007219F9">
            <w:pPr>
              <w:pStyle w:val="TableParagraph"/>
              <w:rPr>
                <w:rFonts w:ascii="Times New Roman"/>
                <w:sz w:val="18"/>
              </w:rPr>
            </w:pPr>
          </w:p>
        </w:tc>
        <w:tc>
          <w:tcPr>
            <w:tcW w:w="2249" w:type="dxa"/>
          </w:tcPr>
          <w:p w:rsidR="007219F9" w:rsidRDefault="007219F9">
            <w:pPr>
              <w:pStyle w:val="TableParagraph"/>
              <w:rPr>
                <w:rFonts w:ascii="Times New Roman"/>
                <w:sz w:val="18"/>
              </w:rPr>
            </w:pPr>
          </w:p>
        </w:tc>
        <w:tc>
          <w:tcPr>
            <w:tcW w:w="1995" w:type="dxa"/>
          </w:tcPr>
          <w:p w:rsidR="007219F9" w:rsidRDefault="007219F9">
            <w:pPr>
              <w:pStyle w:val="TableParagraph"/>
              <w:rPr>
                <w:rFonts w:ascii="Times New Roman"/>
                <w:sz w:val="18"/>
              </w:rPr>
            </w:pPr>
          </w:p>
        </w:tc>
        <w:tc>
          <w:tcPr>
            <w:tcW w:w="1993" w:type="dxa"/>
          </w:tcPr>
          <w:p w:rsidR="007219F9" w:rsidRDefault="007219F9">
            <w:pPr>
              <w:pStyle w:val="TableParagraph"/>
              <w:rPr>
                <w:rFonts w:ascii="Times New Roman"/>
                <w:sz w:val="18"/>
              </w:rPr>
            </w:pPr>
          </w:p>
        </w:tc>
        <w:tc>
          <w:tcPr>
            <w:tcW w:w="1861" w:type="dxa"/>
          </w:tcPr>
          <w:p w:rsidR="007219F9" w:rsidRDefault="007219F9">
            <w:pPr>
              <w:pStyle w:val="TableParagraph"/>
              <w:rPr>
                <w:rFonts w:ascii="Times New Roman"/>
                <w:sz w:val="18"/>
              </w:rPr>
            </w:pPr>
          </w:p>
        </w:tc>
      </w:tr>
      <w:tr w:rsidR="007219F9">
        <w:trPr>
          <w:trHeight w:val="268"/>
        </w:trPr>
        <w:tc>
          <w:tcPr>
            <w:tcW w:w="1255" w:type="dxa"/>
          </w:tcPr>
          <w:p w:rsidR="007219F9" w:rsidRDefault="007219F9">
            <w:pPr>
              <w:pStyle w:val="TableParagraph"/>
              <w:rPr>
                <w:rFonts w:ascii="Times New Roman"/>
                <w:sz w:val="18"/>
              </w:rPr>
            </w:pPr>
          </w:p>
        </w:tc>
        <w:tc>
          <w:tcPr>
            <w:tcW w:w="2249" w:type="dxa"/>
          </w:tcPr>
          <w:p w:rsidR="007219F9" w:rsidRDefault="007219F9">
            <w:pPr>
              <w:pStyle w:val="TableParagraph"/>
              <w:rPr>
                <w:rFonts w:ascii="Times New Roman"/>
                <w:sz w:val="18"/>
              </w:rPr>
            </w:pPr>
          </w:p>
        </w:tc>
        <w:tc>
          <w:tcPr>
            <w:tcW w:w="1995" w:type="dxa"/>
          </w:tcPr>
          <w:p w:rsidR="007219F9" w:rsidRDefault="007219F9">
            <w:pPr>
              <w:pStyle w:val="TableParagraph"/>
              <w:rPr>
                <w:rFonts w:ascii="Times New Roman"/>
                <w:sz w:val="18"/>
              </w:rPr>
            </w:pPr>
          </w:p>
        </w:tc>
        <w:tc>
          <w:tcPr>
            <w:tcW w:w="1993" w:type="dxa"/>
          </w:tcPr>
          <w:p w:rsidR="007219F9" w:rsidRDefault="007219F9">
            <w:pPr>
              <w:pStyle w:val="TableParagraph"/>
              <w:rPr>
                <w:rFonts w:ascii="Times New Roman"/>
                <w:sz w:val="18"/>
              </w:rPr>
            </w:pPr>
          </w:p>
        </w:tc>
        <w:tc>
          <w:tcPr>
            <w:tcW w:w="1861" w:type="dxa"/>
          </w:tcPr>
          <w:p w:rsidR="007219F9" w:rsidRDefault="007219F9">
            <w:pPr>
              <w:pStyle w:val="TableParagraph"/>
              <w:rPr>
                <w:rFonts w:ascii="Times New Roman"/>
                <w:sz w:val="18"/>
              </w:rPr>
            </w:pPr>
          </w:p>
        </w:tc>
      </w:tr>
      <w:tr w:rsidR="007219F9">
        <w:trPr>
          <w:trHeight w:val="268"/>
        </w:trPr>
        <w:tc>
          <w:tcPr>
            <w:tcW w:w="1255" w:type="dxa"/>
          </w:tcPr>
          <w:p w:rsidR="007219F9" w:rsidRDefault="007219F9">
            <w:pPr>
              <w:pStyle w:val="TableParagraph"/>
              <w:rPr>
                <w:rFonts w:ascii="Times New Roman"/>
                <w:sz w:val="18"/>
              </w:rPr>
            </w:pPr>
          </w:p>
        </w:tc>
        <w:tc>
          <w:tcPr>
            <w:tcW w:w="2249" w:type="dxa"/>
          </w:tcPr>
          <w:p w:rsidR="007219F9" w:rsidRDefault="007219F9">
            <w:pPr>
              <w:pStyle w:val="TableParagraph"/>
              <w:rPr>
                <w:rFonts w:ascii="Times New Roman"/>
                <w:sz w:val="18"/>
              </w:rPr>
            </w:pPr>
          </w:p>
        </w:tc>
        <w:tc>
          <w:tcPr>
            <w:tcW w:w="1995" w:type="dxa"/>
          </w:tcPr>
          <w:p w:rsidR="007219F9" w:rsidRDefault="007219F9">
            <w:pPr>
              <w:pStyle w:val="TableParagraph"/>
              <w:rPr>
                <w:rFonts w:ascii="Times New Roman"/>
                <w:sz w:val="18"/>
              </w:rPr>
            </w:pPr>
          </w:p>
        </w:tc>
        <w:tc>
          <w:tcPr>
            <w:tcW w:w="1993" w:type="dxa"/>
          </w:tcPr>
          <w:p w:rsidR="007219F9" w:rsidRDefault="007219F9">
            <w:pPr>
              <w:pStyle w:val="TableParagraph"/>
              <w:rPr>
                <w:rFonts w:ascii="Times New Roman"/>
                <w:sz w:val="18"/>
              </w:rPr>
            </w:pPr>
          </w:p>
        </w:tc>
        <w:tc>
          <w:tcPr>
            <w:tcW w:w="1861" w:type="dxa"/>
          </w:tcPr>
          <w:p w:rsidR="007219F9" w:rsidRDefault="007219F9">
            <w:pPr>
              <w:pStyle w:val="TableParagraph"/>
              <w:rPr>
                <w:rFonts w:ascii="Times New Roman"/>
                <w:sz w:val="18"/>
              </w:rPr>
            </w:pPr>
          </w:p>
        </w:tc>
      </w:tr>
      <w:tr w:rsidR="007219F9">
        <w:trPr>
          <w:trHeight w:val="268"/>
        </w:trPr>
        <w:tc>
          <w:tcPr>
            <w:tcW w:w="1255" w:type="dxa"/>
          </w:tcPr>
          <w:p w:rsidR="007219F9" w:rsidRDefault="007219F9">
            <w:pPr>
              <w:pStyle w:val="TableParagraph"/>
              <w:rPr>
                <w:rFonts w:ascii="Times New Roman"/>
                <w:sz w:val="18"/>
              </w:rPr>
            </w:pPr>
          </w:p>
        </w:tc>
        <w:tc>
          <w:tcPr>
            <w:tcW w:w="2249" w:type="dxa"/>
          </w:tcPr>
          <w:p w:rsidR="007219F9" w:rsidRDefault="007219F9">
            <w:pPr>
              <w:pStyle w:val="TableParagraph"/>
              <w:rPr>
                <w:rFonts w:ascii="Times New Roman"/>
                <w:sz w:val="18"/>
              </w:rPr>
            </w:pPr>
          </w:p>
        </w:tc>
        <w:tc>
          <w:tcPr>
            <w:tcW w:w="1995" w:type="dxa"/>
          </w:tcPr>
          <w:p w:rsidR="007219F9" w:rsidRDefault="007219F9">
            <w:pPr>
              <w:pStyle w:val="TableParagraph"/>
              <w:rPr>
                <w:rFonts w:ascii="Times New Roman"/>
                <w:sz w:val="18"/>
              </w:rPr>
            </w:pPr>
          </w:p>
        </w:tc>
        <w:tc>
          <w:tcPr>
            <w:tcW w:w="1993" w:type="dxa"/>
          </w:tcPr>
          <w:p w:rsidR="007219F9" w:rsidRDefault="007219F9">
            <w:pPr>
              <w:pStyle w:val="TableParagraph"/>
              <w:rPr>
                <w:rFonts w:ascii="Times New Roman"/>
                <w:sz w:val="18"/>
              </w:rPr>
            </w:pPr>
          </w:p>
        </w:tc>
        <w:tc>
          <w:tcPr>
            <w:tcW w:w="1861" w:type="dxa"/>
          </w:tcPr>
          <w:p w:rsidR="007219F9" w:rsidRDefault="007219F9">
            <w:pPr>
              <w:pStyle w:val="TableParagraph"/>
              <w:rPr>
                <w:rFonts w:ascii="Times New Roman"/>
                <w:sz w:val="18"/>
              </w:rPr>
            </w:pPr>
          </w:p>
        </w:tc>
      </w:tr>
      <w:tr w:rsidR="007219F9">
        <w:trPr>
          <w:trHeight w:val="268"/>
        </w:trPr>
        <w:tc>
          <w:tcPr>
            <w:tcW w:w="1255" w:type="dxa"/>
          </w:tcPr>
          <w:p w:rsidR="007219F9" w:rsidRDefault="007219F9">
            <w:pPr>
              <w:pStyle w:val="TableParagraph"/>
              <w:rPr>
                <w:rFonts w:ascii="Times New Roman"/>
                <w:sz w:val="18"/>
              </w:rPr>
            </w:pPr>
          </w:p>
        </w:tc>
        <w:tc>
          <w:tcPr>
            <w:tcW w:w="2249" w:type="dxa"/>
          </w:tcPr>
          <w:p w:rsidR="007219F9" w:rsidRDefault="007219F9">
            <w:pPr>
              <w:pStyle w:val="TableParagraph"/>
              <w:rPr>
                <w:rFonts w:ascii="Times New Roman"/>
                <w:sz w:val="18"/>
              </w:rPr>
            </w:pPr>
          </w:p>
        </w:tc>
        <w:tc>
          <w:tcPr>
            <w:tcW w:w="1995" w:type="dxa"/>
          </w:tcPr>
          <w:p w:rsidR="007219F9" w:rsidRDefault="007219F9">
            <w:pPr>
              <w:pStyle w:val="TableParagraph"/>
              <w:rPr>
                <w:rFonts w:ascii="Times New Roman"/>
                <w:sz w:val="18"/>
              </w:rPr>
            </w:pPr>
          </w:p>
        </w:tc>
        <w:tc>
          <w:tcPr>
            <w:tcW w:w="1993" w:type="dxa"/>
          </w:tcPr>
          <w:p w:rsidR="007219F9" w:rsidRDefault="007219F9">
            <w:pPr>
              <w:pStyle w:val="TableParagraph"/>
              <w:rPr>
                <w:rFonts w:ascii="Times New Roman"/>
                <w:sz w:val="18"/>
              </w:rPr>
            </w:pPr>
          </w:p>
        </w:tc>
        <w:tc>
          <w:tcPr>
            <w:tcW w:w="1861" w:type="dxa"/>
          </w:tcPr>
          <w:p w:rsidR="007219F9" w:rsidRDefault="007219F9">
            <w:pPr>
              <w:pStyle w:val="TableParagraph"/>
              <w:rPr>
                <w:rFonts w:ascii="Times New Roman"/>
                <w:sz w:val="18"/>
              </w:rPr>
            </w:pPr>
          </w:p>
        </w:tc>
      </w:tr>
    </w:tbl>
    <w:p w:rsidR="007219F9" w:rsidRDefault="007219F9">
      <w:pPr>
        <w:rPr>
          <w:rFonts w:ascii="Times New Roman"/>
          <w:sz w:val="18"/>
        </w:rPr>
        <w:sectPr w:rsidR="007219F9">
          <w:pgSz w:w="12240" w:h="15840"/>
          <w:pgMar w:top="1500" w:right="740" w:bottom="1200" w:left="1220" w:header="0" w:footer="1012" w:gutter="0"/>
          <w:cols w:space="720"/>
        </w:sectPr>
      </w:pPr>
    </w:p>
    <w:p w:rsidR="007219F9" w:rsidRDefault="00325E66">
      <w:pPr>
        <w:pStyle w:val="Heading2"/>
        <w:spacing w:before="23"/>
      </w:pPr>
      <w:bookmarkStart w:id="48" w:name="Appendix_B:_Annual_Assessment_Plan"/>
      <w:bookmarkStart w:id="49" w:name="_bookmark30"/>
      <w:bookmarkEnd w:id="48"/>
      <w:bookmarkEnd w:id="49"/>
      <w:r>
        <w:rPr>
          <w:color w:val="2D74B5"/>
        </w:rPr>
        <w:lastRenderedPageBreak/>
        <w:t>Appendix</w:t>
      </w:r>
      <w:r>
        <w:rPr>
          <w:color w:val="2D74B5"/>
          <w:spacing w:val="-11"/>
        </w:rPr>
        <w:t xml:space="preserve"> </w:t>
      </w:r>
      <w:r>
        <w:rPr>
          <w:color w:val="2D74B5"/>
        </w:rPr>
        <w:t>B:</w:t>
      </w:r>
      <w:r>
        <w:rPr>
          <w:color w:val="2D74B5"/>
          <w:spacing w:val="-10"/>
        </w:rPr>
        <w:t xml:space="preserve"> </w:t>
      </w:r>
      <w:r>
        <w:rPr>
          <w:color w:val="2D74B5"/>
        </w:rPr>
        <w:t>Annual</w:t>
      </w:r>
      <w:r>
        <w:rPr>
          <w:color w:val="2D74B5"/>
          <w:spacing w:val="-8"/>
        </w:rPr>
        <w:t xml:space="preserve"> </w:t>
      </w:r>
      <w:r>
        <w:rPr>
          <w:color w:val="2D74B5"/>
        </w:rPr>
        <w:t>Assessment</w:t>
      </w:r>
      <w:r>
        <w:rPr>
          <w:color w:val="2D74B5"/>
          <w:spacing w:val="-9"/>
        </w:rPr>
        <w:t xml:space="preserve"> </w:t>
      </w:r>
      <w:r>
        <w:rPr>
          <w:color w:val="2D74B5"/>
          <w:spacing w:val="-4"/>
        </w:rPr>
        <w:t>Plan</w:t>
      </w:r>
    </w:p>
    <w:p w:rsidR="007219F9" w:rsidRDefault="00325E66">
      <w:pPr>
        <w:pStyle w:val="BodyText"/>
        <w:spacing w:before="20" w:line="259" w:lineRule="auto"/>
        <w:ind w:left="2995" w:right="3471"/>
        <w:jc w:val="center"/>
      </w:pPr>
      <w:r>
        <w:t>Turtle</w:t>
      </w:r>
      <w:r>
        <w:rPr>
          <w:spacing w:val="-13"/>
        </w:rPr>
        <w:t xml:space="preserve"> </w:t>
      </w:r>
      <w:r>
        <w:t>Mountain</w:t>
      </w:r>
      <w:r>
        <w:rPr>
          <w:spacing w:val="-12"/>
        </w:rPr>
        <w:t xml:space="preserve"> </w:t>
      </w:r>
      <w:r>
        <w:t>Community</w:t>
      </w:r>
      <w:r>
        <w:rPr>
          <w:spacing w:val="-11"/>
        </w:rPr>
        <w:t xml:space="preserve"> </w:t>
      </w:r>
      <w:r>
        <w:t>College Annual Assessment Plan</w:t>
      </w:r>
    </w:p>
    <w:p w:rsidR="007219F9" w:rsidRDefault="00325E66">
      <w:pPr>
        <w:pStyle w:val="BodyText"/>
        <w:tabs>
          <w:tab w:val="left" w:pos="6781"/>
        </w:tabs>
        <w:spacing w:before="162"/>
        <w:ind w:left="220"/>
      </w:pPr>
      <w:r>
        <w:rPr>
          <w:spacing w:val="-4"/>
        </w:rPr>
        <w:t>Name</w:t>
      </w:r>
      <w:r>
        <w:rPr>
          <w:u w:val="single"/>
        </w:rPr>
        <w:tab/>
      </w:r>
    </w:p>
    <w:p w:rsidR="007219F9" w:rsidRDefault="007219F9">
      <w:pPr>
        <w:pStyle w:val="BodyText"/>
        <w:spacing w:before="41"/>
      </w:pPr>
    </w:p>
    <w:p w:rsidR="007219F9" w:rsidRDefault="00325E66">
      <w:pPr>
        <w:pStyle w:val="BodyText"/>
        <w:tabs>
          <w:tab w:val="left" w:pos="6250"/>
          <w:tab w:val="left" w:pos="9483"/>
        </w:tabs>
        <w:ind w:left="220"/>
      </w:pPr>
      <w:r>
        <w:t>Area</w:t>
      </w:r>
      <w:r>
        <w:rPr>
          <w:spacing w:val="-1"/>
        </w:rPr>
        <w:t xml:space="preserve"> </w:t>
      </w:r>
      <w:r>
        <w:t>of</w:t>
      </w:r>
      <w:r>
        <w:rPr>
          <w:spacing w:val="-2"/>
        </w:rPr>
        <w:t xml:space="preserve"> Assessment</w:t>
      </w:r>
      <w:r>
        <w:rPr>
          <w:u w:val="single"/>
        </w:rPr>
        <w:tab/>
      </w:r>
      <w:r>
        <w:t xml:space="preserve"> Academic Year</w:t>
      </w:r>
      <w:r>
        <w:rPr>
          <w:u w:val="single"/>
        </w:rPr>
        <w:tab/>
      </w:r>
    </w:p>
    <w:p w:rsidR="007219F9" w:rsidRDefault="00325E66">
      <w:pPr>
        <w:pStyle w:val="BodyText"/>
        <w:tabs>
          <w:tab w:val="left" w:pos="2453"/>
          <w:tab w:val="left" w:pos="5023"/>
        </w:tabs>
        <w:spacing w:before="182"/>
        <w:ind w:left="220"/>
      </w:pPr>
      <w:r>
        <w:t>Submission</w:t>
      </w:r>
      <w:r>
        <w:rPr>
          <w:spacing w:val="-1"/>
        </w:rPr>
        <w:t xml:space="preserve"> </w:t>
      </w:r>
      <w:r>
        <w:t xml:space="preserve">Purpose: </w:t>
      </w:r>
      <w:r>
        <w:rPr>
          <w:u w:val="single"/>
        </w:rPr>
        <w:tab/>
      </w:r>
      <w:r>
        <w:t>Initial Assessment Plan</w:t>
      </w:r>
      <w:r>
        <w:rPr>
          <w:spacing w:val="148"/>
        </w:rPr>
        <w:t xml:space="preserve"> </w:t>
      </w:r>
      <w:r>
        <w:rPr>
          <w:u w:val="single"/>
        </w:rPr>
        <w:tab/>
      </w:r>
      <w:r>
        <w:t>Year-End</w:t>
      </w:r>
      <w:r>
        <w:rPr>
          <w:spacing w:val="-8"/>
        </w:rPr>
        <w:t xml:space="preserve"> </w:t>
      </w:r>
      <w:r>
        <w:rPr>
          <w:spacing w:val="-2"/>
        </w:rPr>
        <w:t>Submission</w:t>
      </w:r>
    </w:p>
    <w:p w:rsidR="007219F9" w:rsidRDefault="00325E66">
      <w:pPr>
        <w:pStyle w:val="BodyText"/>
        <w:spacing w:before="1"/>
        <w:rPr>
          <w:sz w:val="13"/>
        </w:rPr>
      </w:pPr>
      <w:r>
        <w:rPr>
          <w:noProof/>
        </w:rPr>
        <mc:AlternateContent>
          <mc:Choice Requires="wps">
            <w:drawing>
              <wp:anchor distT="0" distB="0" distL="0" distR="0" simplePos="0" relativeHeight="487593472" behindDoc="1" locked="0" layoutInCell="1" allowOverlap="1">
                <wp:simplePos x="0" y="0"/>
                <wp:positionH relativeFrom="page">
                  <wp:posOffset>842772</wp:posOffset>
                </wp:positionH>
                <wp:positionV relativeFrom="paragraph">
                  <wp:posOffset>120085</wp:posOffset>
                </wp:positionV>
                <wp:extent cx="6087110" cy="21526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15265"/>
                        </a:xfrm>
                        <a:prstGeom prst="rect">
                          <a:avLst/>
                        </a:prstGeom>
                        <a:ln w="6096">
                          <a:solidFill>
                            <a:srgbClr val="000000"/>
                          </a:solidFill>
                          <a:prstDash val="solid"/>
                        </a:ln>
                      </wps:spPr>
                      <wps:txbx>
                        <w:txbxContent>
                          <w:p w:rsidR="007219F9" w:rsidRDefault="00325E66">
                            <w:pPr>
                              <w:pStyle w:val="BodyText"/>
                              <w:tabs>
                                <w:tab w:val="left" w:pos="6443"/>
                              </w:tabs>
                              <w:spacing w:before="18"/>
                              <w:ind w:left="107"/>
                            </w:pPr>
                            <w:r>
                              <w:t>Please provide the number of students involved in assessment:</w:t>
                            </w:r>
                            <w:r>
                              <w:rPr>
                                <w:spacing w:val="97"/>
                              </w:rPr>
                              <w:t xml:space="preserve"> </w:t>
                            </w:r>
                            <w:r>
                              <w:rPr>
                                <w:u w:val="single"/>
                              </w:rPr>
                              <w:tab/>
                            </w:r>
                          </w:p>
                        </w:txbxContent>
                      </wps:txbx>
                      <wps:bodyPr wrap="square" lIns="0" tIns="0" rIns="0" bIns="0" rtlCol="0">
                        <a:noAutofit/>
                      </wps:bodyPr>
                    </wps:wsp>
                  </a:graphicData>
                </a:graphic>
              </wp:anchor>
            </w:drawing>
          </mc:Choice>
          <mc:Fallback>
            <w:pict>
              <v:shape id="Textbox 31" o:spid="_x0000_s1055" type="#_x0000_t202" style="position:absolute;margin-left:66.35pt;margin-top:9.45pt;width:479.3pt;height:16.9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" filled="f" strokeweight=".48pt">
                <v:path arrowok="t"/>
                <v:textbox inset="0,0,0,0">
                  <w:txbxContent>
                    <w:p w:rsidR="007219F9" w:rsidRDefault="00325E66">
                      <w:pPr>
                        <w:pStyle w:val="BodyText"/>
                        <w:tabs>
                          <w:tab w:val="left" w:pos="6443"/>
                        </w:tabs>
                        <w:spacing w:before="18"/>
                        <w:ind w:left="107"/>
                      </w:pPr>
                      <w:r>
                        <w:t>Please provide the number of students involved in assessment:</w:t>
                      </w:r>
                      <w:r>
                        <w:rPr>
                          <w:spacing w:val="97"/>
                        </w:rPr>
                        <w:t xml:space="preserve"> </w:t>
                      </w:r>
                      <w:r>
                        <w:rPr>
                          <w:u w:val="single"/>
                        </w:rPr>
                        <w:tab/>
                      </w:r>
                    </w:p>
                  </w:txbxContent>
                </v:textbox>
                <w10:wrap type="topAndBottom" anchorx="page"/>
              </v:shape>
            </w:pict>
          </mc:Fallback>
        </mc:AlternateContent>
      </w:r>
    </w:p>
    <w:p w:rsidR="007219F9" w:rsidRDefault="00325E66">
      <w:pPr>
        <w:pStyle w:val="Heading5"/>
        <w:spacing w:before="162"/>
      </w:pPr>
      <w:r>
        <w:t>Section</w:t>
      </w:r>
      <w:r>
        <w:rPr>
          <w:spacing w:val="-5"/>
        </w:rPr>
        <w:t xml:space="preserve"> </w:t>
      </w:r>
      <w:r>
        <w:t>1:</w:t>
      </w:r>
      <w:r>
        <w:rPr>
          <w:spacing w:val="38"/>
        </w:rPr>
        <w:t xml:space="preserve"> </w:t>
      </w:r>
      <w:r>
        <w:t>Prior</w:t>
      </w:r>
      <w:r>
        <w:rPr>
          <w:spacing w:val="-3"/>
        </w:rPr>
        <w:t xml:space="preserve"> </w:t>
      </w:r>
      <w:r>
        <w:t>Assessment</w:t>
      </w:r>
      <w:r>
        <w:rPr>
          <w:spacing w:val="-3"/>
        </w:rPr>
        <w:t xml:space="preserve"> </w:t>
      </w:r>
      <w:r>
        <w:rPr>
          <w:spacing w:val="-2"/>
        </w:rPr>
        <w:t>Actions:</w:t>
      </w:r>
    </w:p>
    <w:p w:rsidR="007219F9" w:rsidRDefault="00325E66">
      <w:pPr>
        <w:pStyle w:val="ListParagraph"/>
        <w:numPr>
          <w:ilvl w:val="0"/>
          <w:numId w:val="3"/>
        </w:numPr>
        <w:tabs>
          <w:tab w:val="left" w:pos="939"/>
        </w:tabs>
        <w:spacing w:before="186" w:line="256" w:lineRule="auto"/>
        <w:ind w:right="733"/>
        <w:rPr>
          <w:i/>
          <w:sz w:val="20"/>
        </w:rPr>
      </w:pPr>
      <w:r>
        <w:rPr>
          <w:i/>
          <w:sz w:val="20"/>
        </w:rPr>
        <w:t>List</w:t>
      </w:r>
      <w:r>
        <w:rPr>
          <w:i/>
          <w:spacing w:val="-3"/>
          <w:sz w:val="20"/>
        </w:rPr>
        <w:t xml:space="preserve"> </w:t>
      </w:r>
      <w:r>
        <w:rPr>
          <w:i/>
          <w:sz w:val="20"/>
        </w:rPr>
        <w:t>any</w:t>
      </w:r>
      <w:r>
        <w:rPr>
          <w:i/>
          <w:spacing w:val="-3"/>
          <w:sz w:val="20"/>
        </w:rPr>
        <w:t xml:space="preserve"> </w:t>
      </w:r>
      <w:r>
        <w:rPr>
          <w:i/>
          <w:sz w:val="20"/>
        </w:rPr>
        <w:t>recommendations</w:t>
      </w:r>
      <w:r>
        <w:rPr>
          <w:i/>
          <w:spacing w:val="-4"/>
          <w:sz w:val="20"/>
        </w:rPr>
        <w:t xml:space="preserve"> </w:t>
      </w:r>
      <w:r>
        <w:rPr>
          <w:i/>
          <w:sz w:val="20"/>
        </w:rPr>
        <w:t>from</w:t>
      </w:r>
      <w:r>
        <w:rPr>
          <w:i/>
          <w:spacing w:val="-2"/>
          <w:sz w:val="20"/>
        </w:rPr>
        <w:t xml:space="preserve"> </w:t>
      </w:r>
      <w:r>
        <w:rPr>
          <w:i/>
          <w:sz w:val="20"/>
        </w:rPr>
        <w:t>the</w:t>
      </w:r>
      <w:r>
        <w:rPr>
          <w:i/>
          <w:spacing w:val="-2"/>
          <w:sz w:val="20"/>
        </w:rPr>
        <w:t xml:space="preserve"> </w:t>
      </w:r>
      <w:r>
        <w:rPr>
          <w:i/>
          <w:sz w:val="20"/>
        </w:rPr>
        <w:t>previous</w:t>
      </w:r>
      <w:r>
        <w:rPr>
          <w:i/>
          <w:spacing w:val="-4"/>
          <w:sz w:val="20"/>
        </w:rPr>
        <w:t xml:space="preserve"> </w:t>
      </w:r>
      <w:r>
        <w:rPr>
          <w:i/>
          <w:sz w:val="20"/>
        </w:rPr>
        <w:t>year’s</w:t>
      </w:r>
      <w:r>
        <w:rPr>
          <w:i/>
          <w:spacing w:val="-4"/>
          <w:sz w:val="20"/>
        </w:rPr>
        <w:t xml:space="preserve"> </w:t>
      </w:r>
      <w:r>
        <w:rPr>
          <w:i/>
          <w:sz w:val="20"/>
        </w:rPr>
        <w:t>assessment</w:t>
      </w:r>
      <w:r>
        <w:rPr>
          <w:i/>
          <w:spacing w:val="-3"/>
          <w:sz w:val="20"/>
        </w:rPr>
        <w:t xml:space="preserve"> </w:t>
      </w:r>
      <w:r>
        <w:rPr>
          <w:i/>
          <w:sz w:val="20"/>
        </w:rPr>
        <w:t>report.</w:t>
      </w:r>
      <w:r>
        <w:rPr>
          <w:i/>
          <w:spacing w:val="40"/>
          <w:sz w:val="20"/>
        </w:rPr>
        <w:t xml:space="preserve"> </w:t>
      </w:r>
      <w:r>
        <w:rPr>
          <w:i/>
          <w:sz w:val="20"/>
        </w:rPr>
        <w:t>For</w:t>
      </w:r>
      <w:r>
        <w:rPr>
          <w:i/>
          <w:spacing w:val="-4"/>
          <w:sz w:val="20"/>
        </w:rPr>
        <w:t xml:space="preserve"> </w:t>
      </w:r>
      <w:r>
        <w:rPr>
          <w:i/>
          <w:sz w:val="20"/>
        </w:rPr>
        <w:t>each</w:t>
      </w:r>
      <w:r>
        <w:rPr>
          <w:i/>
          <w:spacing w:val="-2"/>
          <w:sz w:val="20"/>
        </w:rPr>
        <w:t xml:space="preserve"> </w:t>
      </w:r>
      <w:r>
        <w:rPr>
          <w:i/>
          <w:sz w:val="20"/>
        </w:rPr>
        <w:t>recommendation,</w:t>
      </w:r>
      <w:r>
        <w:rPr>
          <w:i/>
          <w:spacing w:val="-2"/>
          <w:sz w:val="20"/>
        </w:rPr>
        <w:t xml:space="preserve"> </w:t>
      </w:r>
      <w:r>
        <w:rPr>
          <w:i/>
          <w:sz w:val="20"/>
        </w:rPr>
        <w:t>list</w:t>
      </w:r>
      <w:r>
        <w:rPr>
          <w:i/>
          <w:spacing w:val="-3"/>
          <w:sz w:val="20"/>
        </w:rPr>
        <w:t xml:space="preserve"> </w:t>
      </w:r>
      <w:r>
        <w:rPr>
          <w:i/>
          <w:sz w:val="20"/>
        </w:rPr>
        <w:t>any actions taken.</w:t>
      </w:r>
    </w:p>
    <w:p w:rsidR="007219F9" w:rsidRDefault="00325E66">
      <w:pPr>
        <w:pStyle w:val="ListParagraph"/>
        <w:numPr>
          <w:ilvl w:val="0"/>
          <w:numId w:val="3"/>
        </w:numPr>
        <w:tabs>
          <w:tab w:val="left" w:pos="939"/>
        </w:tabs>
        <w:spacing w:before="5"/>
        <w:rPr>
          <w:i/>
          <w:sz w:val="20"/>
        </w:rPr>
      </w:pPr>
      <w:r>
        <w:rPr>
          <w:i/>
          <w:sz w:val="20"/>
        </w:rPr>
        <w:t>Explain</w:t>
      </w:r>
      <w:r>
        <w:rPr>
          <w:i/>
          <w:spacing w:val="-6"/>
          <w:sz w:val="20"/>
        </w:rPr>
        <w:t xml:space="preserve"> </w:t>
      </w:r>
      <w:r>
        <w:rPr>
          <w:i/>
          <w:sz w:val="20"/>
        </w:rPr>
        <w:t>the</w:t>
      </w:r>
      <w:r>
        <w:rPr>
          <w:i/>
          <w:spacing w:val="-5"/>
          <w:sz w:val="20"/>
        </w:rPr>
        <w:t xml:space="preserve"> </w:t>
      </w:r>
      <w:r>
        <w:rPr>
          <w:i/>
          <w:sz w:val="20"/>
        </w:rPr>
        <w:t>implementation</w:t>
      </w:r>
      <w:r>
        <w:rPr>
          <w:i/>
          <w:spacing w:val="-8"/>
          <w:sz w:val="20"/>
        </w:rPr>
        <w:t xml:space="preserve"> </w:t>
      </w:r>
      <w:r>
        <w:rPr>
          <w:i/>
          <w:sz w:val="20"/>
        </w:rPr>
        <w:t>of</w:t>
      </w:r>
      <w:r>
        <w:rPr>
          <w:i/>
          <w:spacing w:val="-7"/>
          <w:sz w:val="20"/>
        </w:rPr>
        <w:t xml:space="preserve"> </w:t>
      </w:r>
      <w:r>
        <w:rPr>
          <w:i/>
          <w:sz w:val="20"/>
        </w:rPr>
        <w:t>any</w:t>
      </w:r>
      <w:r>
        <w:rPr>
          <w:i/>
          <w:spacing w:val="-6"/>
          <w:sz w:val="20"/>
        </w:rPr>
        <w:t xml:space="preserve"> </w:t>
      </w:r>
      <w:r>
        <w:rPr>
          <w:i/>
          <w:sz w:val="20"/>
        </w:rPr>
        <w:t>new</w:t>
      </w:r>
      <w:r>
        <w:rPr>
          <w:i/>
          <w:spacing w:val="-7"/>
          <w:sz w:val="20"/>
        </w:rPr>
        <w:t xml:space="preserve"> </w:t>
      </w:r>
      <w:r>
        <w:rPr>
          <w:i/>
          <w:sz w:val="20"/>
        </w:rPr>
        <w:t>resources</w:t>
      </w:r>
      <w:r>
        <w:rPr>
          <w:i/>
          <w:spacing w:val="-7"/>
          <w:sz w:val="20"/>
        </w:rPr>
        <w:t xml:space="preserve"> </w:t>
      </w:r>
      <w:r>
        <w:rPr>
          <w:i/>
          <w:sz w:val="20"/>
        </w:rPr>
        <w:t>added</w:t>
      </w:r>
      <w:r>
        <w:rPr>
          <w:i/>
          <w:spacing w:val="-6"/>
          <w:sz w:val="20"/>
        </w:rPr>
        <w:t xml:space="preserve"> </w:t>
      </w:r>
      <w:r>
        <w:rPr>
          <w:i/>
          <w:sz w:val="20"/>
        </w:rPr>
        <w:t>as</w:t>
      </w:r>
      <w:r>
        <w:rPr>
          <w:i/>
          <w:spacing w:val="-7"/>
          <w:sz w:val="20"/>
        </w:rPr>
        <w:t xml:space="preserve"> </w:t>
      </w:r>
      <w:r>
        <w:rPr>
          <w:i/>
          <w:sz w:val="20"/>
        </w:rPr>
        <w:t>a</w:t>
      </w:r>
      <w:r>
        <w:rPr>
          <w:i/>
          <w:spacing w:val="-5"/>
          <w:sz w:val="20"/>
        </w:rPr>
        <w:t xml:space="preserve"> </w:t>
      </w:r>
      <w:r>
        <w:rPr>
          <w:i/>
          <w:sz w:val="20"/>
        </w:rPr>
        <w:t>result</w:t>
      </w:r>
      <w:r>
        <w:rPr>
          <w:i/>
          <w:spacing w:val="-6"/>
          <w:sz w:val="20"/>
        </w:rPr>
        <w:t xml:space="preserve"> </w:t>
      </w:r>
      <w:r>
        <w:rPr>
          <w:i/>
          <w:sz w:val="20"/>
        </w:rPr>
        <w:t>of</w:t>
      </w:r>
      <w:r>
        <w:rPr>
          <w:i/>
          <w:spacing w:val="-7"/>
          <w:sz w:val="20"/>
        </w:rPr>
        <w:t xml:space="preserve"> </w:t>
      </w:r>
      <w:r>
        <w:rPr>
          <w:i/>
          <w:sz w:val="20"/>
        </w:rPr>
        <w:t>the</w:t>
      </w:r>
      <w:r>
        <w:rPr>
          <w:i/>
          <w:spacing w:val="-6"/>
          <w:sz w:val="20"/>
        </w:rPr>
        <w:t xml:space="preserve"> </w:t>
      </w:r>
      <w:r>
        <w:rPr>
          <w:i/>
          <w:sz w:val="20"/>
        </w:rPr>
        <w:t>assessment-based</w:t>
      </w:r>
      <w:r>
        <w:rPr>
          <w:i/>
          <w:spacing w:val="-5"/>
          <w:sz w:val="20"/>
        </w:rPr>
        <w:t xml:space="preserve"> </w:t>
      </w:r>
      <w:r>
        <w:rPr>
          <w:i/>
          <w:spacing w:val="-2"/>
          <w:sz w:val="20"/>
        </w:rPr>
        <w:t>requests.</w:t>
      </w:r>
    </w:p>
    <w:p w:rsidR="007219F9" w:rsidRDefault="00325E66">
      <w:pPr>
        <w:pStyle w:val="ListParagraph"/>
        <w:numPr>
          <w:ilvl w:val="0"/>
          <w:numId w:val="3"/>
        </w:numPr>
        <w:tabs>
          <w:tab w:val="left" w:pos="939"/>
        </w:tabs>
        <w:spacing w:before="19" w:line="256" w:lineRule="auto"/>
        <w:ind w:right="755"/>
        <w:rPr>
          <w:i/>
          <w:sz w:val="20"/>
        </w:rPr>
      </w:pPr>
      <w:r>
        <w:rPr>
          <w:i/>
          <w:sz w:val="20"/>
        </w:rPr>
        <w:t>Explain</w:t>
      </w:r>
      <w:r>
        <w:rPr>
          <w:i/>
          <w:spacing w:val="-2"/>
          <w:sz w:val="20"/>
        </w:rPr>
        <w:t xml:space="preserve"> </w:t>
      </w:r>
      <w:r>
        <w:rPr>
          <w:i/>
          <w:sz w:val="20"/>
        </w:rPr>
        <w:t>any</w:t>
      </w:r>
      <w:r>
        <w:rPr>
          <w:i/>
          <w:spacing w:val="-3"/>
          <w:sz w:val="20"/>
        </w:rPr>
        <w:t xml:space="preserve"> </w:t>
      </w:r>
      <w:r>
        <w:rPr>
          <w:i/>
          <w:sz w:val="20"/>
        </w:rPr>
        <w:t>changes</w:t>
      </w:r>
      <w:r>
        <w:rPr>
          <w:i/>
          <w:spacing w:val="-4"/>
          <w:sz w:val="20"/>
        </w:rPr>
        <w:t xml:space="preserve"> </w:t>
      </w:r>
      <w:r>
        <w:rPr>
          <w:i/>
          <w:sz w:val="20"/>
        </w:rPr>
        <w:t>you</w:t>
      </w:r>
      <w:r>
        <w:rPr>
          <w:i/>
          <w:spacing w:val="-2"/>
          <w:sz w:val="20"/>
        </w:rPr>
        <w:t xml:space="preserve"> </w:t>
      </w:r>
      <w:r>
        <w:rPr>
          <w:i/>
          <w:sz w:val="20"/>
        </w:rPr>
        <w:t>will</w:t>
      </w:r>
      <w:r>
        <w:rPr>
          <w:i/>
          <w:spacing w:val="-3"/>
          <w:sz w:val="20"/>
        </w:rPr>
        <w:t xml:space="preserve"> </w:t>
      </w:r>
      <w:r>
        <w:rPr>
          <w:i/>
          <w:sz w:val="20"/>
        </w:rPr>
        <w:t>make</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assessment</w:t>
      </w:r>
      <w:r>
        <w:rPr>
          <w:i/>
          <w:spacing w:val="-3"/>
          <w:sz w:val="20"/>
        </w:rPr>
        <w:t xml:space="preserve"> </w:t>
      </w:r>
      <w:r>
        <w:rPr>
          <w:i/>
          <w:sz w:val="20"/>
        </w:rPr>
        <w:t>process</w:t>
      </w:r>
      <w:r>
        <w:rPr>
          <w:i/>
          <w:spacing w:val="-4"/>
          <w:sz w:val="20"/>
        </w:rPr>
        <w:t xml:space="preserve"> </w:t>
      </w:r>
      <w:r>
        <w:rPr>
          <w:i/>
          <w:sz w:val="20"/>
        </w:rPr>
        <w:t>that</w:t>
      </w:r>
      <w:r>
        <w:rPr>
          <w:i/>
          <w:spacing w:val="-3"/>
          <w:sz w:val="20"/>
        </w:rPr>
        <w:t xml:space="preserve"> </w:t>
      </w:r>
      <w:r>
        <w:rPr>
          <w:i/>
          <w:sz w:val="20"/>
        </w:rPr>
        <w:t>weren’t</w:t>
      </w:r>
      <w:r>
        <w:rPr>
          <w:i/>
          <w:spacing w:val="-3"/>
          <w:sz w:val="20"/>
        </w:rPr>
        <w:t xml:space="preserve"> </w:t>
      </w:r>
      <w:r>
        <w:rPr>
          <w:i/>
          <w:sz w:val="20"/>
        </w:rPr>
        <w:t>discussed</w:t>
      </w:r>
      <w:r>
        <w:rPr>
          <w:i/>
          <w:spacing w:val="-2"/>
          <w:sz w:val="20"/>
        </w:rPr>
        <w:t xml:space="preserve"> </w:t>
      </w:r>
      <w:r>
        <w:rPr>
          <w:i/>
          <w:sz w:val="20"/>
        </w:rPr>
        <w:t>in</w:t>
      </w:r>
      <w:r>
        <w:rPr>
          <w:i/>
          <w:spacing w:val="-2"/>
          <w:sz w:val="20"/>
        </w:rPr>
        <w:t xml:space="preserve"> </w:t>
      </w:r>
      <w:r>
        <w:rPr>
          <w:i/>
          <w:sz w:val="20"/>
        </w:rPr>
        <w:t>the</w:t>
      </w:r>
      <w:r>
        <w:rPr>
          <w:i/>
          <w:spacing w:val="-2"/>
          <w:sz w:val="20"/>
        </w:rPr>
        <w:t xml:space="preserve"> </w:t>
      </w:r>
      <w:r>
        <w:rPr>
          <w:i/>
          <w:sz w:val="20"/>
        </w:rPr>
        <w:t>previous</w:t>
      </w:r>
      <w:r>
        <w:rPr>
          <w:i/>
          <w:spacing w:val="-4"/>
          <w:sz w:val="20"/>
        </w:rPr>
        <w:t xml:space="preserve"> </w:t>
      </w:r>
      <w:r>
        <w:rPr>
          <w:i/>
          <w:sz w:val="20"/>
        </w:rPr>
        <w:t xml:space="preserve">year’s </w:t>
      </w:r>
      <w:r>
        <w:rPr>
          <w:i/>
          <w:spacing w:val="-2"/>
          <w:sz w:val="20"/>
        </w:rPr>
        <w:t>recommendations</w:t>
      </w:r>
    </w:p>
    <w:p w:rsidR="007219F9" w:rsidRDefault="007219F9">
      <w:pPr>
        <w:pStyle w:val="BodyText"/>
        <w:spacing w:before="179"/>
        <w:rPr>
          <w:i/>
          <w:sz w:val="20"/>
        </w:rPr>
      </w:pPr>
    </w:p>
    <w:p w:rsidR="007219F9" w:rsidRDefault="00325E66">
      <w:pPr>
        <w:pStyle w:val="Heading5"/>
      </w:pPr>
      <w:r>
        <w:t>Section</w:t>
      </w:r>
      <w:r>
        <w:rPr>
          <w:spacing w:val="-4"/>
        </w:rPr>
        <w:t xml:space="preserve"> </w:t>
      </w:r>
      <w:r>
        <w:t>2:</w:t>
      </w:r>
      <w:r>
        <w:rPr>
          <w:spacing w:val="43"/>
        </w:rPr>
        <w:t xml:space="preserve"> </w:t>
      </w:r>
      <w:r>
        <w:t>Program</w:t>
      </w:r>
      <w:r>
        <w:rPr>
          <w:spacing w:val="-2"/>
        </w:rPr>
        <w:t xml:space="preserve"> Outcomes:</w:t>
      </w:r>
    </w:p>
    <w:p w:rsidR="007219F9" w:rsidRDefault="00325E66">
      <w:pPr>
        <w:spacing w:before="24"/>
        <w:ind w:left="220"/>
        <w:rPr>
          <w:i/>
          <w:sz w:val="20"/>
        </w:rPr>
      </w:pPr>
      <w:r>
        <w:rPr>
          <w:i/>
          <w:sz w:val="20"/>
        </w:rPr>
        <w:t>List</w:t>
      </w:r>
      <w:r>
        <w:rPr>
          <w:i/>
          <w:spacing w:val="-6"/>
          <w:sz w:val="20"/>
        </w:rPr>
        <w:t xml:space="preserve"> </w:t>
      </w:r>
      <w:r>
        <w:rPr>
          <w:i/>
          <w:sz w:val="20"/>
        </w:rPr>
        <w:t>and</w:t>
      </w:r>
      <w:r>
        <w:rPr>
          <w:i/>
          <w:spacing w:val="-5"/>
          <w:sz w:val="20"/>
        </w:rPr>
        <w:t xml:space="preserve"> </w:t>
      </w:r>
      <w:r>
        <w:rPr>
          <w:i/>
          <w:sz w:val="20"/>
        </w:rPr>
        <w:t>number</w:t>
      </w:r>
      <w:r>
        <w:rPr>
          <w:i/>
          <w:spacing w:val="-6"/>
          <w:sz w:val="20"/>
        </w:rPr>
        <w:t xml:space="preserve"> </w:t>
      </w:r>
      <w:r>
        <w:rPr>
          <w:i/>
          <w:sz w:val="20"/>
        </w:rPr>
        <w:t>each</w:t>
      </w:r>
      <w:r>
        <w:rPr>
          <w:i/>
          <w:spacing w:val="-8"/>
          <w:sz w:val="20"/>
        </w:rPr>
        <w:t xml:space="preserve"> </w:t>
      </w:r>
      <w:r>
        <w:rPr>
          <w:i/>
          <w:sz w:val="20"/>
        </w:rPr>
        <w:t>outcome</w:t>
      </w:r>
      <w:r>
        <w:rPr>
          <w:i/>
          <w:spacing w:val="-5"/>
          <w:sz w:val="20"/>
        </w:rPr>
        <w:t xml:space="preserve"> </w:t>
      </w:r>
      <w:r>
        <w:rPr>
          <w:i/>
          <w:spacing w:val="-2"/>
          <w:sz w:val="20"/>
        </w:rPr>
        <w:t>separately</w:t>
      </w:r>
    </w:p>
    <w:p w:rsidR="007219F9" w:rsidRDefault="007219F9">
      <w:pPr>
        <w:pStyle w:val="BodyText"/>
        <w:rPr>
          <w:i/>
          <w:sz w:val="20"/>
        </w:rPr>
      </w:pPr>
    </w:p>
    <w:p w:rsidR="007219F9" w:rsidRDefault="007219F9">
      <w:pPr>
        <w:pStyle w:val="BodyText"/>
        <w:spacing w:before="112"/>
        <w:rPr>
          <w:i/>
          <w:sz w:val="20"/>
        </w:rPr>
      </w:pPr>
    </w:p>
    <w:p w:rsidR="007219F9" w:rsidRDefault="00325E66">
      <w:pPr>
        <w:pStyle w:val="Heading5"/>
      </w:pPr>
      <w:r>
        <w:t>Section</w:t>
      </w:r>
      <w:r>
        <w:rPr>
          <w:spacing w:val="-4"/>
        </w:rPr>
        <w:t xml:space="preserve"> </w:t>
      </w:r>
      <w:r>
        <w:t>3:</w:t>
      </w:r>
      <w:r>
        <w:rPr>
          <w:spacing w:val="40"/>
        </w:rPr>
        <w:t xml:space="preserve"> </w:t>
      </w:r>
      <w:r>
        <w:t>Assessment</w:t>
      </w:r>
      <w:r>
        <w:rPr>
          <w:spacing w:val="-2"/>
        </w:rPr>
        <w:t xml:space="preserve"> Methods:</w:t>
      </w:r>
    </w:p>
    <w:p w:rsidR="007219F9" w:rsidRDefault="00325E66">
      <w:pPr>
        <w:spacing w:before="24" w:line="259" w:lineRule="auto"/>
        <w:ind w:left="220" w:right="714"/>
        <w:rPr>
          <w:i/>
          <w:sz w:val="20"/>
        </w:rPr>
      </w:pPr>
      <w:r>
        <w:rPr>
          <w:i/>
          <w:sz w:val="20"/>
        </w:rPr>
        <w:t>Describe</w:t>
      </w:r>
      <w:r>
        <w:rPr>
          <w:i/>
          <w:spacing w:val="-2"/>
          <w:sz w:val="20"/>
        </w:rPr>
        <w:t xml:space="preserve"> </w:t>
      </w:r>
      <w:r>
        <w:rPr>
          <w:i/>
          <w:sz w:val="20"/>
        </w:rPr>
        <w:t>assessment</w:t>
      </w:r>
      <w:r>
        <w:rPr>
          <w:i/>
          <w:spacing w:val="-3"/>
          <w:sz w:val="20"/>
        </w:rPr>
        <w:t xml:space="preserve"> </w:t>
      </w:r>
      <w:r>
        <w:rPr>
          <w:i/>
          <w:sz w:val="20"/>
        </w:rPr>
        <w:t>method/s</w:t>
      </w:r>
      <w:r>
        <w:rPr>
          <w:i/>
          <w:spacing w:val="-4"/>
          <w:sz w:val="20"/>
        </w:rPr>
        <w:t xml:space="preserve"> </w:t>
      </w:r>
      <w:r>
        <w:rPr>
          <w:i/>
          <w:sz w:val="20"/>
        </w:rPr>
        <w:t>for</w:t>
      </w:r>
      <w:r>
        <w:rPr>
          <w:i/>
          <w:spacing w:val="-4"/>
          <w:sz w:val="20"/>
        </w:rPr>
        <w:t xml:space="preserve"> </w:t>
      </w:r>
      <w:r>
        <w:rPr>
          <w:i/>
          <w:sz w:val="20"/>
        </w:rPr>
        <w:t>each</w:t>
      </w:r>
      <w:r>
        <w:rPr>
          <w:i/>
          <w:spacing w:val="-2"/>
          <w:sz w:val="20"/>
        </w:rPr>
        <w:t xml:space="preserve"> </w:t>
      </w:r>
      <w:r>
        <w:rPr>
          <w:i/>
          <w:sz w:val="20"/>
        </w:rPr>
        <w:t>program</w:t>
      </w:r>
      <w:r>
        <w:rPr>
          <w:i/>
          <w:spacing w:val="-2"/>
          <w:sz w:val="20"/>
        </w:rPr>
        <w:t xml:space="preserve"> </w:t>
      </w:r>
      <w:r>
        <w:rPr>
          <w:i/>
          <w:sz w:val="20"/>
        </w:rPr>
        <w:t>outcome.</w:t>
      </w:r>
      <w:r>
        <w:rPr>
          <w:i/>
          <w:spacing w:val="38"/>
          <w:sz w:val="20"/>
        </w:rPr>
        <w:t xml:space="preserve"> </w:t>
      </w:r>
      <w:r>
        <w:rPr>
          <w:i/>
          <w:sz w:val="20"/>
        </w:rPr>
        <w:t>Include</w:t>
      </w:r>
      <w:r>
        <w:rPr>
          <w:i/>
          <w:spacing w:val="-2"/>
          <w:sz w:val="20"/>
        </w:rPr>
        <w:t xml:space="preserve"> </w:t>
      </w:r>
      <w:r>
        <w:rPr>
          <w:i/>
          <w:sz w:val="20"/>
        </w:rPr>
        <w:t>a</w:t>
      </w:r>
      <w:r>
        <w:rPr>
          <w:i/>
          <w:spacing w:val="-2"/>
          <w:sz w:val="20"/>
        </w:rPr>
        <w:t xml:space="preserve"> </w:t>
      </w:r>
      <w:r>
        <w:rPr>
          <w:i/>
          <w:sz w:val="20"/>
        </w:rPr>
        <w:t>description</w:t>
      </w:r>
      <w:r>
        <w:rPr>
          <w:i/>
          <w:spacing w:val="-2"/>
          <w:sz w:val="20"/>
        </w:rPr>
        <w:t xml:space="preserve"> </w:t>
      </w:r>
      <w:r>
        <w:rPr>
          <w:i/>
          <w:sz w:val="20"/>
        </w:rPr>
        <w:t>of</w:t>
      </w:r>
      <w:r>
        <w:rPr>
          <w:i/>
          <w:spacing w:val="-4"/>
          <w:sz w:val="20"/>
        </w:rPr>
        <w:t xml:space="preserve"> </w:t>
      </w:r>
      <w:r>
        <w:rPr>
          <w:i/>
          <w:sz w:val="20"/>
        </w:rPr>
        <w:t>assessment</w:t>
      </w:r>
      <w:r>
        <w:rPr>
          <w:i/>
          <w:spacing w:val="-3"/>
          <w:sz w:val="20"/>
        </w:rPr>
        <w:t xml:space="preserve"> </w:t>
      </w:r>
      <w:r>
        <w:rPr>
          <w:i/>
          <w:sz w:val="20"/>
        </w:rPr>
        <w:t>instruments.</w:t>
      </w:r>
      <w:r>
        <w:rPr>
          <w:i/>
          <w:spacing w:val="40"/>
          <w:sz w:val="20"/>
        </w:rPr>
        <w:t xml:space="preserve"> </w:t>
      </w:r>
      <w:r>
        <w:rPr>
          <w:i/>
          <w:sz w:val="20"/>
        </w:rPr>
        <w:t>If</w:t>
      </w:r>
      <w:r>
        <w:rPr>
          <w:i/>
          <w:spacing w:val="-4"/>
          <w:sz w:val="20"/>
        </w:rPr>
        <w:t xml:space="preserve"> </w:t>
      </w:r>
      <w:r>
        <w:rPr>
          <w:i/>
          <w:sz w:val="20"/>
        </w:rPr>
        <w:t>you create your own assessment tool, please email a blank copy of the assessment tool to the</w:t>
      </w:r>
      <w:r>
        <w:rPr>
          <w:i/>
          <w:spacing w:val="-1"/>
          <w:sz w:val="20"/>
        </w:rPr>
        <w:t xml:space="preserve"> </w:t>
      </w:r>
      <w:r>
        <w:rPr>
          <w:i/>
          <w:sz w:val="20"/>
        </w:rPr>
        <w:t>Assessment Coordinator prior to your year-end Assessment Review.</w:t>
      </w:r>
    </w:p>
    <w:p w:rsidR="007219F9" w:rsidRDefault="007219F9">
      <w:pPr>
        <w:pStyle w:val="BodyText"/>
        <w:rPr>
          <w:i/>
          <w:sz w:val="20"/>
        </w:rPr>
      </w:pPr>
    </w:p>
    <w:p w:rsidR="007219F9" w:rsidRDefault="007219F9">
      <w:pPr>
        <w:pStyle w:val="BodyText"/>
        <w:spacing w:before="195"/>
        <w:rPr>
          <w:i/>
          <w:sz w:val="20"/>
        </w:rPr>
      </w:pPr>
    </w:p>
    <w:p w:rsidR="007219F9" w:rsidRDefault="00325E66">
      <w:pPr>
        <w:pStyle w:val="Heading5"/>
      </w:pPr>
      <w:r>
        <w:t>Section</w:t>
      </w:r>
      <w:r>
        <w:rPr>
          <w:spacing w:val="-4"/>
        </w:rPr>
        <w:t xml:space="preserve"> </w:t>
      </w:r>
      <w:r>
        <w:t>4:</w:t>
      </w:r>
      <w:r>
        <w:rPr>
          <w:spacing w:val="41"/>
        </w:rPr>
        <w:t xml:space="preserve"> </w:t>
      </w:r>
      <w:r>
        <w:t>Assessment</w:t>
      </w:r>
      <w:r>
        <w:rPr>
          <w:spacing w:val="-2"/>
        </w:rPr>
        <w:t xml:space="preserve"> Results</w:t>
      </w:r>
    </w:p>
    <w:p w:rsidR="007219F9" w:rsidRDefault="00325E66">
      <w:pPr>
        <w:spacing w:before="24" w:line="259" w:lineRule="auto"/>
        <w:ind w:left="220" w:right="714"/>
        <w:rPr>
          <w:i/>
          <w:sz w:val="20"/>
        </w:rPr>
      </w:pPr>
      <w:r>
        <w:rPr>
          <w:i/>
          <w:sz w:val="20"/>
        </w:rPr>
        <w:t>Give</w:t>
      </w:r>
      <w:r>
        <w:rPr>
          <w:i/>
          <w:spacing w:val="-2"/>
          <w:sz w:val="20"/>
        </w:rPr>
        <w:t xml:space="preserve"> </w:t>
      </w:r>
      <w:r>
        <w:rPr>
          <w:i/>
          <w:sz w:val="20"/>
        </w:rPr>
        <w:t>an</w:t>
      </w:r>
      <w:r>
        <w:rPr>
          <w:i/>
          <w:spacing w:val="-2"/>
          <w:sz w:val="20"/>
        </w:rPr>
        <w:t xml:space="preserve"> </w:t>
      </w:r>
      <w:r>
        <w:rPr>
          <w:i/>
          <w:sz w:val="20"/>
        </w:rPr>
        <w:t>overview</w:t>
      </w:r>
      <w:r>
        <w:rPr>
          <w:i/>
          <w:spacing w:val="-3"/>
          <w:sz w:val="20"/>
        </w:rPr>
        <w:t xml:space="preserve"> </w:t>
      </w:r>
      <w:r>
        <w:rPr>
          <w:i/>
          <w:sz w:val="20"/>
        </w:rPr>
        <w:t>of</w:t>
      </w:r>
      <w:r>
        <w:rPr>
          <w:i/>
          <w:spacing w:val="-3"/>
          <w:sz w:val="20"/>
        </w:rPr>
        <w:t xml:space="preserve"> </w:t>
      </w:r>
      <w:r>
        <w:rPr>
          <w:i/>
          <w:sz w:val="20"/>
        </w:rPr>
        <w:t>the</w:t>
      </w:r>
      <w:r>
        <w:rPr>
          <w:i/>
          <w:spacing w:val="-2"/>
          <w:sz w:val="20"/>
        </w:rPr>
        <w:t xml:space="preserve"> </w:t>
      </w:r>
      <w:r>
        <w:rPr>
          <w:i/>
          <w:sz w:val="20"/>
        </w:rPr>
        <w:t>results</w:t>
      </w:r>
      <w:r>
        <w:rPr>
          <w:i/>
          <w:spacing w:val="-3"/>
          <w:sz w:val="20"/>
        </w:rPr>
        <w:t xml:space="preserve"> </w:t>
      </w:r>
      <w:r>
        <w:rPr>
          <w:i/>
          <w:sz w:val="20"/>
        </w:rPr>
        <w:t>of</w:t>
      </w:r>
      <w:r>
        <w:rPr>
          <w:i/>
          <w:spacing w:val="-3"/>
          <w:sz w:val="20"/>
        </w:rPr>
        <w:t xml:space="preserve"> </w:t>
      </w:r>
      <w:r>
        <w:rPr>
          <w:i/>
          <w:sz w:val="20"/>
        </w:rPr>
        <w:t>your</w:t>
      </w:r>
      <w:r>
        <w:rPr>
          <w:i/>
          <w:spacing w:val="-3"/>
          <w:sz w:val="20"/>
        </w:rPr>
        <w:t xml:space="preserve"> </w:t>
      </w:r>
      <w:r>
        <w:rPr>
          <w:i/>
          <w:sz w:val="20"/>
        </w:rPr>
        <w:t>assessment.</w:t>
      </w:r>
      <w:r>
        <w:rPr>
          <w:i/>
          <w:spacing w:val="40"/>
          <w:sz w:val="20"/>
        </w:rPr>
        <w:t xml:space="preserve"> </w:t>
      </w:r>
      <w:r>
        <w:rPr>
          <w:i/>
          <w:sz w:val="20"/>
        </w:rPr>
        <w:t>Make</w:t>
      </w:r>
      <w:r>
        <w:rPr>
          <w:i/>
          <w:spacing w:val="-2"/>
          <w:sz w:val="20"/>
        </w:rPr>
        <w:t xml:space="preserve"> </w:t>
      </w:r>
      <w:r>
        <w:rPr>
          <w:i/>
          <w:sz w:val="20"/>
        </w:rPr>
        <w:t>sure</w:t>
      </w:r>
      <w:r>
        <w:rPr>
          <w:i/>
          <w:spacing w:val="-2"/>
          <w:sz w:val="20"/>
        </w:rPr>
        <w:t xml:space="preserve"> </w:t>
      </w:r>
      <w:r>
        <w:rPr>
          <w:i/>
          <w:sz w:val="20"/>
        </w:rPr>
        <w:t>to</w:t>
      </w:r>
      <w:r>
        <w:rPr>
          <w:i/>
          <w:spacing w:val="-2"/>
          <w:sz w:val="20"/>
        </w:rPr>
        <w:t xml:space="preserve"> </w:t>
      </w:r>
      <w:r>
        <w:rPr>
          <w:i/>
          <w:sz w:val="20"/>
        </w:rPr>
        <w:t>provide</w:t>
      </w:r>
      <w:r>
        <w:rPr>
          <w:i/>
          <w:spacing w:val="-2"/>
          <w:sz w:val="20"/>
        </w:rPr>
        <w:t xml:space="preserve"> </w:t>
      </w:r>
      <w:r>
        <w:rPr>
          <w:i/>
          <w:sz w:val="20"/>
        </w:rPr>
        <w:t>separate</w:t>
      </w:r>
      <w:r>
        <w:rPr>
          <w:i/>
          <w:spacing w:val="-2"/>
          <w:sz w:val="20"/>
        </w:rPr>
        <w:t xml:space="preserve"> </w:t>
      </w:r>
      <w:r>
        <w:rPr>
          <w:i/>
          <w:sz w:val="20"/>
        </w:rPr>
        <w:t>results</w:t>
      </w:r>
      <w:r>
        <w:rPr>
          <w:i/>
          <w:spacing w:val="-3"/>
          <w:sz w:val="20"/>
        </w:rPr>
        <w:t xml:space="preserve"> </w:t>
      </w:r>
      <w:r>
        <w:rPr>
          <w:i/>
          <w:sz w:val="20"/>
        </w:rPr>
        <w:t>for</w:t>
      </w:r>
      <w:r>
        <w:rPr>
          <w:i/>
          <w:spacing w:val="-3"/>
          <w:sz w:val="20"/>
        </w:rPr>
        <w:t xml:space="preserve"> </w:t>
      </w:r>
      <w:r>
        <w:rPr>
          <w:i/>
          <w:sz w:val="20"/>
        </w:rPr>
        <w:t>each</w:t>
      </w:r>
      <w:r>
        <w:rPr>
          <w:i/>
          <w:spacing w:val="-2"/>
          <w:sz w:val="20"/>
        </w:rPr>
        <w:t xml:space="preserve"> </w:t>
      </w:r>
      <w:r>
        <w:rPr>
          <w:i/>
          <w:sz w:val="20"/>
        </w:rPr>
        <w:t>of</w:t>
      </w:r>
      <w:r>
        <w:rPr>
          <w:i/>
          <w:spacing w:val="-3"/>
          <w:sz w:val="20"/>
        </w:rPr>
        <w:t xml:space="preserve"> </w:t>
      </w:r>
      <w:r>
        <w:rPr>
          <w:i/>
          <w:sz w:val="20"/>
        </w:rPr>
        <w:t>your assessment methods.</w:t>
      </w:r>
    </w:p>
    <w:p w:rsidR="007219F9" w:rsidRDefault="007219F9">
      <w:pPr>
        <w:pStyle w:val="BodyText"/>
        <w:rPr>
          <w:i/>
          <w:sz w:val="20"/>
        </w:rPr>
      </w:pPr>
    </w:p>
    <w:p w:rsidR="007219F9" w:rsidRDefault="007219F9">
      <w:pPr>
        <w:pStyle w:val="BodyText"/>
        <w:spacing w:before="95"/>
        <w:rPr>
          <w:i/>
          <w:sz w:val="20"/>
        </w:rPr>
      </w:pPr>
    </w:p>
    <w:p w:rsidR="007219F9" w:rsidRDefault="00325E66">
      <w:pPr>
        <w:spacing w:before="1"/>
        <w:ind w:left="220"/>
        <w:rPr>
          <w:i/>
          <w:sz w:val="20"/>
        </w:rPr>
      </w:pPr>
      <w:r>
        <w:rPr>
          <w:i/>
          <w:sz w:val="20"/>
        </w:rPr>
        <w:t>Section</w:t>
      </w:r>
      <w:r>
        <w:rPr>
          <w:i/>
          <w:spacing w:val="-7"/>
          <w:sz w:val="20"/>
        </w:rPr>
        <w:t xml:space="preserve"> </w:t>
      </w:r>
      <w:r>
        <w:rPr>
          <w:i/>
          <w:sz w:val="20"/>
        </w:rPr>
        <w:t>4b:</w:t>
      </w:r>
      <w:r>
        <w:rPr>
          <w:i/>
          <w:spacing w:val="-9"/>
          <w:sz w:val="20"/>
        </w:rPr>
        <w:t xml:space="preserve"> </w:t>
      </w:r>
      <w:r>
        <w:rPr>
          <w:i/>
          <w:sz w:val="20"/>
        </w:rPr>
        <w:t>Longitudinal</w:t>
      </w:r>
      <w:r>
        <w:rPr>
          <w:i/>
          <w:spacing w:val="-7"/>
          <w:sz w:val="20"/>
        </w:rPr>
        <w:t xml:space="preserve"> </w:t>
      </w:r>
      <w:r>
        <w:rPr>
          <w:i/>
          <w:spacing w:val="-2"/>
          <w:sz w:val="20"/>
        </w:rPr>
        <w:t>Results</w:t>
      </w:r>
    </w:p>
    <w:p w:rsidR="007219F9" w:rsidRDefault="00325E66">
      <w:pPr>
        <w:spacing w:before="19" w:line="256" w:lineRule="auto"/>
        <w:ind w:left="220" w:right="714"/>
        <w:rPr>
          <w:i/>
          <w:sz w:val="20"/>
        </w:rPr>
      </w:pPr>
      <w:r>
        <w:rPr>
          <w:i/>
          <w:sz w:val="20"/>
        </w:rPr>
        <w:t>Compare</w:t>
      </w:r>
      <w:r>
        <w:rPr>
          <w:i/>
          <w:spacing w:val="-2"/>
          <w:sz w:val="20"/>
        </w:rPr>
        <w:t xml:space="preserve"> </w:t>
      </w:r>
      <w:r>
        <w:rPr>
          <w:i/>
          <w:sz w:val="20"/>
        </w:rPr>
        <w:t>current</w:t>
      </w:r>
      <w:r>
        <w:rPr>
          <w:i/>
          <w:spacing w:val="-3"/>
          <w:sz w:val="20"/>
        </w:rPr>
        <w:t xml:space="preserve"> </w:t>
      </w:r>
      <w:r>
        <w:rPr>
          <w:i/>
          <w:sz w:val="20"/>
        </w:rPr>
        <w:t>assessment</w:t>
      </w:r>
      <w:r>
        <w:rPr>
          <w:i/>
          <w:spacing w:val="-3"/>
          <w:sz w:val="20"/>
        </w:rPr>
        <w:t xml:space="preserve"> </w:t>
      </w:r>
      <w:r>
        <w:rPr>
          <w:i/>
          <w:sz w:val="20"/>
        </w:rPr>
        <w:t>results</w:t>
      </w:r>
      <w:r>
        <w:rPr>
          <w:i/>
          <w:spacing w:val="-4"/>
          <w:sz w:val="20"/>
        </w:rPr>
        <w:t xml:space="preserve"> </w:t>
      </w:r>
      <w:r>
        <w:rPr>
          <w:i/>
          <w:sz w:val="20"/>
        </w:rPr>
        <w:t>to</w:t>
      </w:r>
      <w:r>
        <w:rPr>
          <w:i/>
          <w:spacing w:val="-2"/>
          <w:sz w:val="20"/>
        </w:rPr>
        <w:t xml:space="preserve"> </w:t>
      </w:r>
      <w:r>
        <w:rPr>
          <w:i/>
          <w:sz w:val="20"/>
        </w:rPr>
        <w:t>data</w:t>
      </w:r>
      <w:r>
        <w:rPr>
          <w:i/>
          <w:spacing w:val="-2"/>
          <w:sz w:val="20"/>
        </w:rPr>
        <w:t xml:space="preserve"> </w:t>
      </w:r>
      <w:r>
        <w:rPr>
          <w:i/>
          <w:sz w:val="20"/>
        </w:rPr>
        <w:t>from</w:t>
      </w:r>
      <w:r>
        <w:rPr>
          <w:i/>
          <w:spacing w:val="-2"/>
          <w:sz w:val="20"/>
        </w:rPr>
        <w:t xml:space="preserve"> </w:t>
      </w:r>
      <w:r>
        <w:rPr>
          <w:i/>
          <w:sz w:val="20"/>
        </w:rPr>
        <w:t>the</w:t>
      </w:r>
      <w:r>
        <w:rPr>
          <w:i/>
          <w:spacing w:val="-2"/>
          <w:sz w:val="20"/>
        </w:rPr>
        <w:t xml:space="preserve"> </w:t>
      </w:r>
      <w:r>
        <w:rPr>
          <w:i/>
          <w:sz w:val="20"/>
        </w:rPr>
        <w:t>last</w:t>
      </w:r>
      <w:r>
        <w:rPr>
          <w:i/>
          <w:spacing w:val="-3"/>
          <w:sz w:val="20"/>
        </w:rPr>
        <w:t xml:space="preserve"> </w:t>
      </w:r>
      <w:r>
        <w:rPr>
          <w:i/>
          <w:sz w:val="20"/>
        </w:rPr>
        <w:t>three</w:t>
      </w:r>
      <w:r>
        <w:rPr>
          <w:i/>
          <w:spacing w:val="-2"/>
          <w:sz w:val="20"/>
        </w:rPr>
        <w:t xml:space="preserve"> </w:t>
      </w:r>
      <w:r>
        <w:rPr>
          <w:i/>
          <w:sz w:val="20"/>
        </w:rPr>
        <w:t>assessment</w:t>
      </w:r>
      <w:r>
        <w:rPr>
          <w:i/>
          <w:spacing w:val="-3"/>
          <w:sz w:val="20"/>
        </w:rPr>
        <w:t xml:space="preserve"> </w:t>
      </w:r>
      <w:r>
        <w:rPr>
          <w:i/>
          <w:sz w:val="20"/>
        </w:rPr>
        <w:t>reports.</w:t>
      </w:r>
      <w:r>
        <w:rPr>
          <w:i/>
          <w:spacing w:val="40"/>
          <w:sz w:val="20"/>
        </w:rPr>
        <w:t xml:space="preserve"> </w:t>
      </w:r>
      <w:r>
        <w:rPr>
          <w:i/>
          <w:sz w:val="20"/>
        </w:rPr>
        <w:t>Only</w:t>
      </w:r>
      <w:r>
        <w:rPr>
          <w:i/>
          <w:spacing w:val="-3"/>
          <w:sz w:val="20"/>
        </w:rPr>
        <w:t xml:space="preserve"> </w:t>
      </w:r>
      <w:r>
        <w:rPr>
          <w:i/>
          <w:sz w:val="20"/>
        </w:rPr>
        <w:t>include</w:t>
      </w:r>
      <w:r>
        <w:rPr>
          <w:i/>
          <w:spacing w:val="-2"/>
          <w:sz w:val="20"/>
        </w:rPr>
        <w:t xml:space="preserve"> </w:t>
      </w:r>
      <w:r>
        <w:rPr>
          <w:i/>
          <w:sz w:val="20"/>
        </w:rPr>
        <w:t>data</w:t>
      </w:r>
      <w:r>
        <w:rPr>
          <w:i/>
          <w:spacing w:val="-4"/>
          <w:sz w:val="20"/>
        </w:rPr>
        <w:t xml:space="preserve"> </w:t>
      </w:r>
      <w:r>
        <w:rPr>
          <w:i/>
          <w:sz w:val="20"/>
        </w:rPr>
        <w:t>that</w:t>
      </w:r>
      <w:r>
        <w:rPr>
          <w:i/>
          <w:spacing w:val="-3"/>
          <w:sz w:val="20"/>
        </w:rPr>
        <w:t xml:space="preserve"> </w:t>
      </w:r>
      <w:r>
        <w:rPr>
          <w:i/>
          <w:sz w:val="20"/>
        </w:rPr>
        <w:t>is</w:t>
      </w:r>
      <w:r>
        <w:rPr>
          <w:i/>
          <w:spacing w:val="-4"/>
          <w:sz w:val="20"/>
        </w:rPr>
        <w:t xml:space="preserve"> </w:t>
      </w:r>
      <w:r>
        <w:rPr>
          <w:i/>
          <w:sz w:val="20"/>
        </w:rPr>
        <w:t>the same from year to year.</w:t>
      </w:r>
      <w:r>
        <w:rPr>
          <w:i/>
          <w:spacing w:val="40"/>
          <w:sz w:val="20"/>
        </w:rPr>
        <w:t xml:space="preserve"> </w:t>
      </w:r>
      <w:r>
        <w:rPr>
          <w:i/>
          <w:sz w:val="20"/>
        </w:rPr>
        <w:t>If you change your methods do not compare the results to prior years.</w:t>
      </w:r>
    </w:p>
    <w:p w:rsidR="007219F9" w:rsidRDefault="00325E66">
      <w:pPr>
        <w:spacing w:before="164"/>
        <w:ind w:left="220"/>
        <w:rPr>
          <w:i/>
          <w:sz w:val="20"/>
        </w:rPr>
      </w:pPr>
      <w:r>
        <w:rPr>
          <w:i/>
          <w:spacing w:val="-2"/>
          <w:sz w:val="20"/>
        </w:rPr>
        <w:t>Example:</w:t>
      </w:r>
    </w:p>
    <w:p w:rsidR="007219F9" w:rsidRDefault="007219F9">
      <w:pPr>
        <w:pStyle w:val="BodyText"/>
        <w:spacing w:before="8" w:after="1"/>
        <w:rPr>
          <w:i/>
          <w:sz w:val="14"/>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7219F9">
        <w:trPr>
          <w:trHeight w:val="244"/>
        </w:trPr>
        <w:tc>
          <w:tcPr>
            <w:tcW w:w="2338" w:type="dxa"/>
          </w:tcPr>
          <w:p w:rsidR="007219F9" w:rsidRDefault="00325E66">
            <w:pPr>
              <w:pStyle w:val="TableParagraph"/>
              <w:spacing w:line="224" w:lineRule="exact"/>
              <w:ind w:left="107"/>
              <w:rPr>
                <w:i/>
                <w:sz w:val="20"/>
              </w:rPr>
            </w:pPr>
            <w:r>
              <w:rPr>
                <w:i/>
                <w:spacing w:val="-2"/>
                <w:sz w:val="20"/>
              </w:rPr>
              <w:t>Outcome</w:t>
            </w:r>
          </w:p>
        </w:tc>
        <w:tc>
          <w:tcPr>
            <w:tcW w:w="2338" w:type="dxa"/>
          </w:tcPr>
          <w:p w:rsidR="007219F9" w:rsidRDefault="00325E66">
            <w:pPr>
              <w:pStyle w:val="TableParagraph"/>
              <w:spacing w:line="224" w:lineRule="exact"/>
              <w:ind w:left="107"/>
              <w:rPr>
                <w:i/>
                <w:sz w:val="20"/>
              </w:rPr>
            </w:pPr>
            <w:r>
              <w:rPr>
                <w:i/>
                <w:sz w:val="20"/>
              </w:rPr>
              <w:t>Academic</w:t>
            </w:r>
            <w:r>
              <w:rPr>
                <w:i/>
                <w:spacing w:val="-7"/>
                <w:sz w:val="20"/>
              </w:rPr>
              <w:t xml:space="preserve"> </w:t>
            </w:r>
            <w:r>
              <w:rPr>
                <w:i/>
                <w:sz w:val="20"/>
              </w:rPr>
              <w:t>Year</w:t>
            </w:r>
            <w:r>
              <w:rPr>
                <w:i/>
                <w:spacing w:val="-8"/>
                <w:sz w:val="20"/>
              </w:rPr>
              <w:t xml:space="preserve"> </w:t>
            </w:r>
            <w:r>
              <w:rPr>
                <w:i/>
                <w:spacing w:val="-2"/>
                <w:sz w:val="20"/>
              </w:rPr>
              <w:t>16/17</w:t>
            </w:r>
          </w:p>
        </w:tc>
        <w:tc>
          <w:tcPr>
            <w:tcW w:w="2338" w:type="dxa"/>
          </w:tcPr>
          <w:p w:rsidR="007219F9" w:rsidRDefault="00325E66">
            <w:pPr>
              <w:pStyle w:val="TableParagraph"/>
              <w:spacing w:line="224" w:lineRule="exact"/>
              <w:ind w:left="106"/>
              <w:rPr>
                <w:i/>
                <w:sz w:val="20"/>
              </w:rPr>
            </w:pPr>
            <w:r>
              <w:rPr>
                <w:i/>
                <w:sz w:val="20"/>
              </w:rPr>
              <w:t>Academic</w:t>
            </w:r>
            <w:r>
              <w:rPr>
                <w:i/>
                <w:spacing w:val="-7"/>
                <w:sz w:val="20"/>
              </w:rPr>
              <w:t xml:space="preserve"> </w:t>
            </w:r>
            <w:r>
              <w:rPr>
                <w:i/>
                <w:sz w:val="20"/>
              </w:rPr>
              <w:t>Year</w:t>
            </w:r>
            <w:r>
              <w:rPr>
                <w:i/>
                <w:spacing w:val="-8"/>
                <w:sz w:val="20"/>
              </w:rPr>
              <w:t xml:space="preserve"> </w:t>
            </w:r>
            <w:r>
              <w:rPr>
                <w:i/>
                <w:spacing w:val="-2"/>
                <w:sz w:val="20"/>
              </w:rPr>
              <w:t>17/18</w:t>
            </w:r>
          </w:p>
        </w:tc>
        <w:tc>
          <w:tcPr>
            <w:tcW w:w="2338" w:type="dxa"/>
          </w:tcPr>
          <w:p w:rsidR="007219F9" w:rsidRDefault="00325E66">
            <w:pPr>
              <w:pStyle w:val="TableParagraph"/>
              <w:spacing w:line="224" w:lineRule="exact"/>
              <w:ind w:left="106"/>
              <w:rPr>
                <w:i/>
                <w:sz w:val="20"/>
              </w:rPr>
            </w:pPr>
            <w:r>
              <w:rPr>
                <w:i/>
                <w:sz w:val="20"/>
              </w:rPr>
              <w:t>Academic</w:t>
            </w:r>
            <w:r>
              <w:rPr>
                <w:i/>
                <w:spacing w:val="-7"/>
                <w:sz w:val="20"/>
              </w:rPr>
              <w:t xml:space="preserve"> </w:t>
            </w:r>
            <w:r>
              <w:rPr>
                <w:i/>
                <w:sz w:val="20"/>
              </w:rPr>
              <w:t>Year</w:t>
            </w:r>
            <w:r>
              <w:rPr>
                <w:i/>
                <w:spacing w:val="-8"/>
                <w:sz w:val="20"/>
              </w:rPr>
              <w:t xml:space="preserve"> </w:t>
            </w:r>
            <w:r>
              <w:rPr>
                <w:i/>
                <w:spacing w:val="-2"/>
                <w:sz w:val="20"/>
              </w:rPr>
              <w:t>18/19</w:t>
            </w:r>
          </w:p>
        </w:tc>
      </w:tr>
      <w:tr w:rsidR="007219F9">
        <w:trPr>
          <w:trHeight w:val="244"/>
        </w:trPr>
        <w:tc>
          <w:tcPr>
            <w:tcW w:w="2338" w:type="dxa"/>
          </w:tcPr>
          <w:p w:rsidR="007219F9" w:rsidRDefault="00325E66">
            <w:pPr>
              <w:pStyle w:val="TableParagraph"/>
              <w:spacing w:line="224" w:lineRule="exact"/>
              <w:ind w:left="107"/>
              <w:rPr>
                <w:i/>
                <w:sz w:val="20"/>
              </w:rPr>
            </w:pPr>
            <w:r>
              <w:rPr>
                <w:i/>
                <w:sz w:val="20"/>
              </w:rPr>
              <w:t>Outcome</w:t>
            </w:r>
            <w:r>
              <w:rPr>
                <w:i/>
                <w:spacing w:val="-7"/>
                <w:sz w:val="20"/>
              </w:rPr>
              <w:t xml:space="preserve"> </w:t>
            </w:r>
            <w:r>
              <w:rPr>
                <w:i/>
                <w:spacing w:val="-5"/>
                <w:sz w:val="20"/>
              </w:rPr>
              <w:t>#1</w:t>
            </w:r>
          </w:p>
        </w:tc>
        <w:tc>
          <w:tcPr>
            <w:tcW w:w="2338" w:type="dxa"/>
          </w:tcPr>
          <w:p w:rsidR="007219F9" w:rsidRDefault="00325E66">
            <w:pPr>
              <w:pStyle w:val="TableParagraph"/>
              <w:spacing w:line="224" w:lineRule="exact"/>
              <w:ind w:left="107"/>
              <w:rPr>
                <w:i/>
                <w:sz w:val="20"/>
              </w:rPr>
            </w:pPr>
            <w:r>
              <w:rPr>
                <w:i/>
                <w:sz w:val="20"/>
              </w:rPr>
              <w:t>25%</w:t>
            </w:r>
            <w:r>
              <w:rPr>
                <w:i/>
                <w:spacing w:val="-8"/>
                <w:sz w:val="20"/>
              </w:rPr>
              <w:t xml:space="preserve"> </w:t>
            </w:r>
            <w:r>
              <w:rPr>
                <w:i/>
                <w:sz w:val="20"/>
              </w:rPr>
              <w:t>average</w:t>
            </w:r>
            <w:r>
              <w:rPr>
                <w:i/>
                <w:spacing w:val="-7"/>
                <w:sz w:val="20"/>
              </w:rPr>
              <w:t xml:space="preserve"> </w:t>
            </w:r>
            <w:r>
              <w:rPr>
                <w:i/>
                <w:spacing w:val="-2"/>
                <w:sz w:val="20"/>
              </w:rPr>
              <w:t>increase</w:t>
            </w:r>
          </w:p>
        </w:tc>
        <w:tc>
          <w:tcPr>
            <w:tcW w:w="2338" w:type="dxa"/>
          </w:tcPr>
          <w:p w:rsidR="007219F9" w:rsidRDefault="00325E66">
            <w:pPr>
              <w:pStyle w:val="TableParagraph"/>
              <w:spacing w:line="224" w:lineRule="exact"/>
              <w:ind w:left="106"/>
              <w:rPr>
                <w:i/>
                <w:sz w:val="20"/>
              </w:rPr>
            </w:pPr>
            <w:r>
              <w:rPr>
                <w:i/>
                <w:sz w:val="20"/>
              </w:rPr>
              <w:t>28%</w:t>
            </w:r>
            <w:r>
              <w:rPr>
                <w:i/>
                <w:spacing w:val="-8"/>
                <w:sz w:val="20"/>
              </w:rPr>
              <w:t xml:space="preserve"> </w:t>
            </w:r>
            <w:r>
              <w:rPr>
                <w:i/>
                <w:sz w:val="20"/>
              </w:rPr>
              <w:t>average</w:t>
            </w:r>
            <w:r>
              <w:rPr>
                <w:i/>
                <w:spacing w:val="-7"/>
                <w:sz w:val="20"/>
              </w:rPr>
              <w:t xml:space="preserve"> </w:t>
            </w:r>
            <w:r>
              <w:rPr>
                <w:i/>
                <w:spacing w:val="-2"/>
                <w:sz w:val="20"/>
              </w:rPr>
              <w:t>increase</w:t>
            </w:r>
          </w:p>
        </w:tc>
        <w:tc>
          <w:tcPr>
            <w:tcW w:w="2338" w:type="dxa"/>
          </w:tcPr>
          <w:p w:rsidR="007219F9" w:rsidRDefault="00325E66">
            <w:pPr>
              <w:pStyle w:val="TableParagraph"/>
              <w:spacing w:line="224" w:lineRule="exact"/>
              <w:ind w:left="106"/>
              <w:rPr>
                <w:i/>
                <w:sz w:val="20"/>
              </w:rPr>
            </w:pPr>
            <w:r>
              <w:rPr>
                <w:i/>
                <w:sz w:val="20"/>
              </w:rPr>
              <w:t>34%</w:t>
            </w:r>
            <w:r>
              <w:rPr>
                <w:i/>
                <w:spacing w:val="-8"/>
                <w:sz w:val="20"/>
              </w:rPr>
              <w:t xml:space="preserve"> </w:t>
            </w:r>
            <w:r>
              <w:rPr>
                <w:i/>
                <w:sz w:val="20"/>
              </w:rPr>
              <w:t>average</w:t>
            </w:r>
            <w:r>
              <w:rPr>
                <w:i/>
                <w:spacing w:val="-7"/>
                <w:sz w:val="20"/>
              </w:rPr>
              <w:t xml:space="preserve"> </w:t>
            </w:r>
            <w:r>
              <w:rPr>
                <w:i/>
                <w:spacing w:val="-2"/>
                <w:sz w:val="20"/>
              </w:rPr>
              <w:t>increase</w:t>
            </w:r>
          </w:p>
        </w:tc>
      </w:tr>
      <w:tr w:rsidR="007219F9">
        <w:trPr>
          <w:trHeight w:val="244"/>
        </w:trPr>
        <w:tc>
          <w:tcPr>
            <w:tcW w:w="2338" w:type="dxa"/>
          </w:tcPr>
          <w:p w:rsidR="007219F9" w:rsidRDefault="00325E66">
            <w:pPr>
              <w:pStyle w:val="TableParagraph"/>
              <w:spacing w:line="224" w:lineRule="exact"/>
              <w:ind w:left="107"/>
              <w:rPr>
                <w:i/>
                <w:sz w:val="20"/>
              </w:rPr>
            </w:pPr>
            <w:r>
              <w:rPr>
                <w:i/>
                <w:sz w:val="20"/>
              </w:rPr>
              <w:t>Outcome</w:t>
            </w:r>
            <w:r>
              <w:rPr>
                <w:i/>
                <w:spacing w:val="-7"/>
                <w:sz w:val="20"/>
              </w:rPr>
              <w:t xml:space="preserve"> </w:t>
            </w:r>
            <w:r>
              <w:rPr>
                <w:i/>
                <w:spacing w:val="-5"/>
                <w:sz w:val="20"/>
              </w:rPr>
              <w:t>#2</w:t>
            </w:r>
          </w:p>
        </w:tc>
        <w:tc>
          <w:tcPr>
            <w:tcW w:w="2338" w:type="dxa"/>
          </w:tcPr>
          <w:p w:rsidR="007219F9" w:rsidRDefault="00325E66">
            <w:pPr>
              <w:pStyle w:val="TableParagraph"/>
              <w:spacing w:line="224" w:lineRule="exact"/>
              <w:ind w:left="107"/>
              <w:rPr>
                <w:i/>
                <w:sz w:val="20"/>
              </w:rPr>
            </w:pPr>
            <w:r>
              <w:rPr>
                <w:i/>
                <w:sz w:val="20"/>
              </w:rPr>
              <w:t>7/10</w:t>
            </w:r>
            <w:r>
              <w:rPr>
                <w:i/>
                <w:spacing w:val="-7"/>
                <w:sz w:val="20"/>
              </w:rPr>
              <w:t xml:space="preserve"> </w:t>
            </w:r>
            <w:r>
              <w:rPr>
                <w:i/>
                <w:sz w:val="20"/>
              </w:rPr>
              <w:t>student</w:t>
            </w:r>
            <w:r>
              <w:rPr>
                <w:i/>
                <w:spacing w:val="-7"/>
                <w:sz w:val="20"/>
              </w:rPr>
              <w:t xml:space="preserve"> </w:t>
            </w:r>
            <w:r>
              <w:rPr>
                <w:i/>
                <w:spacing w:val="-2"/>
                <w:sz w:val="20"/>
              </w:rPr>
              <w:t>completed</w:t>
            </w:r>
          </w:p>
        </w:tc>
        <w:tc>
          <w:tcPr>
            <w:tcW w:w="2338" w:type="dxa"/>
          </w:tcPr>
          <w:p w:rsidR="007219F9" w:rsidRDefault="00325E66">
            <w:pPr>
              <w:pStyle w:val="TableParagraph"/>
              <w:spacing w:line="224" w:lineRule="exact"/>
              <w:ind w:left="106"/>
              <w:rPr>
                <w:i/>
                <w:sz w:val="20"/>
              </w:rPr>
            </w:pPr>
            <w:r>
              <w:rPr>
                <w:i/>
                <w:sz w:val="20"/>
              </w:rPr>
              <w:t>8/10</w:t>
            </w:r>
            <w:r>
              <w:rPr>
                <w:i/>
                <w:spacing w:val="-8"/>
                <w:sz w:val="20"/>
              </w:rPr>
              <w:t xml:space="preserve"> </w:t>
            </w:r>
            <w:r>
              <w:rPr>
                <w:i/>
                <w:sz w:val="20"/>
              </w:rPr>
              <w:t>students</w:t>
            </w:r>
            <w:r>
              <w:rPr>
                <w:i/>
                <w:spacing w:val="-8"/>
                <w:sz w:val="20"/>
              </w:rPr>
              <w:t xml:space="preserve"> </w:t>
            </w:r>
            <w:r>
              <w:rPr>
                <w:i/>
                <w:spacing w:val="-2"/>
                <w:sz w:val="20"/>
              </w:rPr>
              <w:t>completed</w:t>
            </w:r>
          </w:p>
        </w:tc>
        <w:tc>
          <w:tcPr>
            <w:tcW w:w="2338" w:type="dxa"/>
          </w:tcPr>
          <w:p w:rsidR="007219F9" w:rsidRDefault="00325E66">
            <w:pPr>
              <w:pStyle w:val="TableParagraph"/>
              <w:spacing w:line="224" w:lineRule="exact"/>
              <w:ind w:left="106"/>
              <w:rPr>
                <w:i/>
                <w:sz w:val="20"/>
              </w:rPr>
            </w:pPr>
            <w:r>
              <w:rPr>
                <w:i/>
                <w:sz w:val="20"/>
              </w:rPr>
              <w:t>12/12</w:t>
            </w:r>
            <w:r>
              <w:rPr>
                <w:i/>
                <w:spacing w:val="-7"/>
                <w:sz w:val="20"/>
              </w:rPr>
              <w:t xml:space="preserve"> </w:t>
            </w:r>
            <w:r>
              <w:rPr>
                <w:i/>
                <w:sz w:val="20"/>
              </w:rPr>
              <w:t>students</w:t>
            </w:r>
            <w:r>
              <w:rPr>
                <w:i/>
                <w:spacing w:val="-9"/>
                <w:sz w:val="20"/>
              </w:rPr>
              <w:t xml:space="preserve"> </w:t>
            </w:r>
            <w:r>
              <w:rPr>
                <w:i/>
                <w:spacing w:val="-2"/>
                <w:sz w:val="20"/>
              </w:rPr>
              <w:t>completed</w:t>
            </w:r>
          </w:p>
        </w:tc>
      </w:tr>
      <w:tr w:rsidR="007219F9">
        <w:trPr>
          <w:trHeight w:val="244"/>
        </w:trPr>
        <w:tc>
          <w:tcPr>
            <w:tcW w:w="2338" w:type="dxa"/>
          </w:tcPr>
          <w:p w:rsidR="007219F9" w:rsidRDefault="00325E66">
            <w:pPr>
              <w:pStyle w:val="TableParagraph"/>
              <w:spacing w:line="224" w:lineRule="exact"/>
              <w:ind w:left="107"/>
              <w:rPr>
                <w:i/>
                <w:sz w:val="20"/>
              </w:rPr>
            </w:pPr>
            <w:r>
              <w:rPr>
                <w:i/>
                <w:sz w:val="20"/>
              </w:rPr>
              <w:t>Outcome</w:t>
            </w:r>
            <w:r>
              <w:rPr>
                <w:i/>
                <w:spacing w:val="-7"/>
                <w:sz w:val="20"/>
              </w:rPr>
              <w:t xml:space="preserve"> </w:t>
            </w:r>
            <w:r>
              <w:rPr>
                <w:i/>
                <w:spacing w:val="-5"/>
                <w:sz w:val="20"/>
              </w:rPr>
              <w:t>#3</w:t>
            </w:r>
          </w:p>
        </w:tc>
        <w:tc>
          <w:tcPr>
            <w:tcW w:w="2338" w:type="dxa"/>
          </w:tcPr>
          <w:p w:rsidR="007219F9" w:rsidRDefault="00325E66">
            <w:pPr>
              <w:pStyle w:val="TableParagraph"/>
              <w:spacing w:line="224" w:lineRule="exact"/>
              <w:ind w:left="107"/>
              <w:rPr>
                <w:i/>
                <w:sz w:val="20"/>
              </w:rPr>
            </w:pPr>
            <w:r>
              <w:rPr>
                <w:i/>
                <w:sz w:val="20"/>
              </w:rPr>
              <w:t>2.58</w:t>
            </w:r>
            <w:r>
              <w:rPr>
                <w:i/>
                <w:spacing w:val="-7"/>
                <w:sz w:val="20"/>
              </w:rPr>
              <w:t xml:space="preserve"> </w:t>
            </w:r>
            <w:r>
              <w:rPr>
                <w:i/>
                <w:sz w:val="20"/>
              </w:rPr>
              <w:t>average</w:t>
            </w:r>
            <w:r>
              <w:rPr>
                <w:i/>
                <w:spacing w:val="-7"/>
                <w:sz w:val="20"/>
              </w:rPr>
              <w:t xml:space="preserve"> </w:t>
            </w:r>
            <w:r>
              <w:rPr>
                <w:i/>
                <w:spacing w:val="-4"/>
                <w:sz w:val="20"/>
              </w:rPr>
              <w:t>score</w:t>
            </w:r>
          </w:p>
        </w:tc>
        <w:tc>
          <w:tcPr>
            <w:tcW w:w="2338" w:type="dxa"/>
          </w:tcPr>
          <w:p w:rsidR="007219F9" w:rsidRDefault="00325E66">
            <w:pPr>
              <w:pStyle w:val="TableParagraph"/>
              <w:spacing w:line="224" w:lineRule="exact"/>
              <w:ind w:left="106"/>
              <w:rPr>
                <w:i/>
                <w:sz w:val="20"/>
              </w:rPr>
            </w:pPr>
            <w:r>
              <w:rPr>
                <w:i/>
                <w:sz w:val="20"/>
              </w:rPr>
              <w:t>2.70</w:t>
            </w:r>
            <w:r>
              <w:rPr>
                <w:i/>
                <w:spacing w:val="-7"/>
                <w:sz w:val="20"/>
              </w:rPr>
              <w:t xml:space="preserve"> </w:t>
            </w:r>
            <w:r>
              <w:rPr>
                <w:i/>
                <w:sz w:val="20"/>
              </w:rPr>
              <w:t>average</w:t>
            </w:r>
            <w:r>
              <w:rPr>
                <w:i/>
                <w:spacing w:val="-7"/>
                <w:sz w:val="20"/>
              </w:rPr>
              <w:t xml:space="preserve"> </w:t>
            </w:r>
            <w:r>
              <w:rPr>
                <w:i/>
                <w:spacing w:val="-4"/>
                <w:sz w:val="20"/>
              </w:rPr>
              <w:t>score</w:t>
            </w:r>
          </w:p>
        </w:tc>
        <w:tc>
          <w:tcPr>
            <w:tcW w:w="2338" w:type="dxa"/>
          </w:tcPr>
          <w:p w:rsidR="007219F9" w:rsidRDefault="00325E66">
            <w:pPr>
              <w:pStyle w:val="TableParagraph"/>
              <w:spacing w:line="224" w:lineRule="exact"/>
              <w:ind w:left="106"/>
              <w:rPr>
                <w:i/>
                <w:sz w:val="20"/>
              </w:rPr>
            </w:pPr>
            <w:r>
              <w:rPr>
                <w:i/>
                <w:sz w:val="20"/>
              </w:rPr>
              <w:t>2.99</w:t>
            </w:r>
            <w:r>
              <w:rPr>
                <w:i/>
                <w:spacing w:val="-7"/>
                <w:sz w:val="20"/>
              </w:rPr>
              <w:t xml:space="preserve"> </w:t>
            </w:r>
            <w:r>
              <w:rPr>
                <w:i/>
                <w:sz w:val="20"/>
              </w:rPr>
              <w:t>average</w:t>
            </w:r>
            <w:r>
              <w:rPr>
                <w:i/>
                <w:spacing w:val="-7"/>
                <w:sz w:val="20"/>
              </w:rPr>
              <w:t xml:space="preserve"> </w:t>
            </w:r>
            <w:r>
              <w:rPr>
                <w:i/>
                <w:spacing w:val="-4"/>
                <w:sz w:val="20"/>
              </w:rPr>
              <w:t>score</w:t>
            </w:r>
          </w:p>
        </w:tc>
      </w:tr>
    </w:tbl>
    <w:p w:rsidR="007219F9" w:rsidRDefault="007219F9">
      <w:pPr>
        <w:spacing w:line="224" w:lineRule="exact"/>
        <w:rPr>
          <w:sz w:val="20"/>
        </w:rPr>
        <w:sectPr w:rsidR="007219F9">
          <w:pgSz w:w="12240" w:h="15840"/>
          <w:pgMar w:top="1760" w:right="740" w:bottom="1200" w:left="1220" w:header="0" w:footer="1012" w:gutter="0"/>
          <w:cols w:space="720"/>
        </w:sectPr>
      </w:pPr>
    </w:p>
    <w:p w:rsidR="007219F9" w:rsidRDefault="007219F9">
      <w:pPr>
        <w:pStyle w:val="BodyText"/>
        <w:rPr>
          <w:i/>
          <w:sz w:val="20"/>
        </w:rPr>
      </w:pPr>
    </w:p>
    <w:p w:rsidR="007219F9" w:rsidRDefault="007219F9">
      <w:pPr>
        <w:pStyle w:val="BodyText"/>
        <w:spacing w:before="81"/>
        <w:rPr>
          <w:i/>
          <w:sz w:val="20"/>
        </w:rPr>
      </w:pPr>
    </w:p>
    <w:p w:rsidR="007219F9" w:rsidRDefault="00325E66">
      <w:pPr>
        <w:ind w:left="220"/>
        <w:rPr>
          <w:i/>
          <w:sz w:val="20"/>
        </w:rPr>
      </w:pPr>
      <w:r>
        <w:rPr>
          <w:i/>
          <w:sz w:val="20"/>
        </w:rPr>
        <w:t>Section</w:t>
      </w:r>
      <w:r>
        <w:rPr>
          <w:i/>
          <w:spacing w:val="-5"/>
          <w:sz w:val="20"/>
        </w:rPr>
        <w:t xml:space="preserve"> </w:t>
      </w:r>
      <w:r>
        <w:rPr>
          <w:i/>
          <w:sz w:val="20"/>
        </w:rPr>
        <w:t>5:</w:t>
      </w:r>
      <w:r>
        <w:rPr>
          <w:i/>
          <w:spacing w:val="34"/>
          <w:sz w:val="20"/>
        </w:rPr>
        <w:t xml:space="preserve"> </w:t>
      </w:r>
      <w:r>
        <w:rPr>
          <w:i/>
          <w:sz w:val="20"/>
        </w:rPr>
        <w:t>Assessment</w:t>
      </w:r>
      <w:r>
        <w:rPr>
          <w:i/>
          <w:spacing w:val="-6"/>
          <w:sz w:val="20"/>
        </w:rPr>
        <w:t xml:space="preserve"> </w:t>
      </w:r>
      <w:r>
        <w:rPr>
          <w:i/>
          <w:sz w:val="20"/>
        </w:rPr>
        <w:t>Analysis</w:t>
      </w:r>
      <w:r>
        <w:rPr>
          <w:i/>
          <w:spacing w:val="-6"/>
          <w:sz w:val="20"/>
        </w:rPr>
        <w:t xml:space="preserve"> </w:t>
      </w:r>
      <w:r>
        <w:rPr>
          <w:i/>
          <w:sz w:val="20"/>
        </w:rPr>
        <w:t>and</w:t>
      </w:r>
      <w:r>
        <w:rPr>
          <w:i/>
          <w:spacing w:val="-5"/>
          <w:sz w:val="20"/>
        </w:rPr>
        <w:t xml:space="preserve"> </w:t>
      </w:r>
      <w:r>
        <w:rPr>
          <w:i/>
          <w:spacing w:val="-2"/>
          <w:sz w:val="20"/>
        </w:rPr>
        <w:t>Recommendations:</w:t>
      </w:r>
    </w:p>
    <w:p w:rsidR="007219F9" w:rsidRDefault="00325E66">
      <w:pPr>
        <w:spacing w:before="20" w:line="259" w:lineRule="auto"/>
        <w:ind w:left="220" w:right="769"/>
        <w:rPr>
          <w:i/>
          <w:sz w:val="20"/>
        </w:rPr>
      </w:pPr>
      <w:r>
        <w:rPr>
          <w:i/>
          <w:sz w:val="20"/>
        </w:rPr>
        <w:t>Explain the significance of the results and describe how you will use the assessment results to improve your program</w:t>
      </w:r>
      <w:r>
        <w:rPr>
          <w:i/>
          <w:spacing w:val="-3"/>
          <w:sz w:val="20"/>
        </w:rPr>
        <w:t xml:space="preserve"> </w:t>
      </w:r>
      <w:r>
        <w:rPr>
          <w:i/>
          <w:sz w:val="20"/>
        </w:rPr>
        <w:t>and/or</w:t>
      </w:r>
      <w:r>
        <w:rPr>
          <w:i/>
          <w:spacing w:val="-4"/>
          <w:sz w:val="20"/>
        </w:rPr>
        <w:t xml:space="preserve"> </w:t>
      </w:r>
      <w:r>
        <w:rPr>
          <w:i/>
          <w:sz w:val="20"/>
        </w:rPr>
        <w:t>your</w:t>
      </w:r>
      <w:r>
        <w:rPr>
          <w:i/>
          <w:spacing w:val="-4"/>
          <w:sz w:val="20"/>
        </w:rPr>
        <w:t xml:space="preserve"> </w:t>
      </w:r>
      <w:r>
        <w:rPr>
          <w:i/>
          <w:sz w:val="20"/>
        </w:rPr>
        <w:t>assessment</w:t>
      </w:r>
      <w:r>
        <w:rPr>
          <w:i/>
          <w:spacing w:val="-4"/>
          <w:sz w:val="20"/>
        </w:rPr>
        <w:t xml:space="preserve"> </w:t>
      </w:r>
      <w:r>
        <w:rPr>
          <w:i/>
          <w:sz w:val="20"/>
        </w:rPr>
        <w:t>process.</w:t>
      </w:r>
      <w:r>
        <w:rPr>
          <w:i/>
          <w:spacing w:val="-4"/>
          <w:sz w:val="20"/>
        </w:rPr>
        <w:t xml:space="preserve"> </w:t>
      </w:r>
      <w:r>
        <w:rPr>
          <w:i/>
          <w:sz w:val="20"/>
        </w:rPr>
        <w:t>Make</w:t>
      </w:r>
      <w:r>
        <w:rPr>
          <w:i/>
          <w:spacing w:val="-3"/>
          <w:sz w:val="20"/>
        </w:rPr>
        <w:t xml:space="preserve"> </w:t>
      </w:r>
      <w:r>
        <w:rPr>
          <w:i/>
          <w:sz w:val="20"/>
        </w:rPr>
        <w:t>sure</w:t>
      </w:r>
      <w:r>
        <w:rPr>
          <w:i/>
          <w:spacing w:val="-3"/>
          <w:sz w:val="20"/>
        </w:rPr>
        <w:t xml:space="preserve"> </w:t>
      </w:r>
      <w:r>
        <w:rPr>
          <w:i/>
          <w:sz w:val="20"/>
        </w:rPr>
        <w:t>to</w:t>
      </w:r>
      <w:r>
        <w:rPr>
          <w:i/>
          <w:spacing w:val="-3"/>
          <w:sz w:val="20"/>
        </w:rPr>
        <w:t xml:space="preserve"> </w:t>
      </w:r>
      <w:r>
        <w:rPr>
          <w:i/>
          <w:sz w:val="20"/>
        </w:rPr>
        <w:t>connect</w:t>
      </w:r>
      <w:r>
        <w:rPr>
          <w:i/>
          <w:spacing w:val="-4"/>
          <w:sz w:val="20"/>
        </w:rPr>
        <w:t xml:space="preserve"> </w:t>
      </w:r>
      <w:r>
        <w:rPr>
          <w:i/>
          <w:sz w:val="20"/>
        </w:rPr>
        <w:t>recommendations</w:t>
      </w:r>
      <w:r>
        <w:rPr>
          <w:i/>
          <w:spacing w:val="-4"/>
          <w:sz w:val="20"/>
        </w:rPr>
        <w:t xml:space="preserve"> </w:t>
      </w:r>
      <w:r>
        <w:rPr>
          <w:i/>
          <w:sz w:val="20"/>
        </w:rPr>
        <w:t>to</w:t>
      </w:r>
      <w:r>
        <w:rPr>
          <w:i/>
          <w:spacing w:val="-3"/>
          <w:sz w:val="20"/>
        </w:rPr>
        <w:t xml:space="preserve"> </w:t>
      </w:r>
      <w:r>
        <w:rPr>
          <w:i/>
          <w:sz w:val="20"/>
        </w:rPr>
        <w:t>specific</w:t>
      </w:r>
      <w:r>
        <w:rPr>
          <w:i/>
          <w:spacing w:val="-3"/>
          <w:sz w:val="20"/>
        </w:rPr>
        <w:t xml:space="preserve"> </w:t>
      </w:r>
      <w:r>
        <w:rPr>
          <w:i/>
          <w:sz w:val="20"/>
        </w:rPr>
        <w:t>assessment</w:t>
      </w:r>
      <w:r>
        <w:rPr>
          <w:i/>
          <w:spacing w:val="-4"/>
          <w:sz w:val="20"/>
        </w:rPr>
        <w:t xml:space="preserve"> </w:t>
      </w:r>
      <w:r>
        <w:rPr>
          <w:i/>
          <w:sz w:val="20"/>
        </w:rPr>
        <w:t>results.</w:t>
      </w:r>
    </w:p>
    <w:p w:rsidR="007219F9" w:rsidRDefault="007219F9">
      <w:pPr>
        <w:pStyle w:val="BodyText"/>
        <w:rPr>
          <w:i/>
          <w:sz w:val="20"/>
        </w:rPr>
      </w:pPr>
    </w:p>
    <w:p w:rsidR="007219F9" w:rsidRDefault="007219F9">
      <w:pPr>
        <w:pStyle w:val="BodyText"/>
        <w:spacing w:before="196"/>
        <w:rPr>
          <w:i/>
          <w:sz w:val="20"/>
        </w:rPr>
      </w:pPr>
    </w:p>
    <w:p w:rsidR="007219F9" w:rsidRDefault="00325E66">
      <w:pPr>
        <w:pStyle w:val="Heading5"/>
      </w:pPr>
      <w:r>
        <w:t>Section</w:t>
      </w:r>
      <w:r>
        <w:rPr>
          <w:spacing w:val="-6"/>
        </w:rPr>
        <w:t xml:space="preserve"> </w:t>
      </w:r>
      <w:r>
        <w:t>6:</w:t>
      </w:r>
      <w:r>
        <w:rPr>
          <w:spacing w:val="39"/>
        </w:rPr>
        <w:t xml:space="preserve"> </w:t>
      </w:r>
      <w:r>
        <w:t>Assessment-Based</w:t>
      </w:r>
      <w:r>
        <w:rPr>
          <w:spacing w:val="-5"/>
        </w:rPr>
        <w:t xml:space="preserve"> </w:t>
      </w:r>
      <w:r>
        <w:rPr>
          <w:spacing w:val="-2"/>
        </w:rPr>
        <w:t>Requests:</w:t>
      </w:r>
    </w:p>
    <w:p w:rsidR="007219F9" w:rsidRDefault="00325E66">
      <w:pPr>
        <w:spacing w:before="22" w:line="259" w:lineRule="auto"/>
        <w:ind w:left="220" w:right="714"/>
        <w:rPr>
          <w:i/>
          <w:sz w:val="20"/>
        </w:rPr>
      </w:pPr>
      <w:r>
        <w:rPr>
          <w:i/>
          <w:sz w:val="20"/>
        </w:rPr>
        <w:t>Describe</w:t>
      </w:r>
      <w:r>
        <w:rPr>
          <w:i/>
          <w:spacing w:val="-2"/>
          <w:sz w:val="20"/>
        </w:rPr>
        <w:t xml:space="preserve"> </w:t>
      </w:r>
      <w:r>
        <w:rPr>
          <w:i/>
          <w:sz w:val="20"/>
        </w:rPr>
        <w:t>the</w:t>
      </w:r>
      <w:r>
        <w:rPr>
          <w:i/>
          <w:spacing w:val="-2"/>
          <w:sz w:val="20"/>
        </w:rPr>
        <w:t xml:space="preserve"> </w:t>
      </w:r>
      <w:r>
        <w:rPr>
          <w:i/>
          <w:sz w:val="20"/>
        </w:rPr>
        <w:t>resources,</w:t>
      </w:r>
      <w:r>
        <w:rPr>
          <w:i/>
          <w:spacing w:val="-2"/>
          <w:sz w:val="20"/>
        </w:rPr>
        <w:t xml:space="preserve"> </w:t>
      </w:r>
      <w:r>
        <w:rPr>
          <w:i/>
          <w:sz w:val="20"/>
        </w:rPr>
        <w:t>support,</w:t>
      </w:r>
      <w:r>
        <w:rPr>
          <w:i/>
          <w:spacing w:val="-2"/>
          <w:sz w:val="20"/>
        </w:rPr>
        <w:t xml:space="preserve"> </w:t>
      </w:r>
      <w:r>
        <w:rPr>
          <w:i/>
          <w:sz w:val="20"/>
        </w:rPr>
        <w:t>or</w:t>
      </w:r>
      <w:r>
        <w:rPr>
          <w:i/>
          <w:spacing w:val="-4"/>
          <w:sz w:val="20"/>
        </w:rPr>
        <w:t xml:space="preserve"> </w:t>
      </w:r>
      <w:r>
        <w:rPr>
          <w:i/>
          <w:sz w:val="20"/>
        </w:rPr>
        <w:t>professional</w:t>
      </w:r>
      <w:r>
        <w:rPr>
          <w:i/>
          <w:spacing w:val="-3"/>
          <w:sz w:val="20"/>
        </w:rPr>
        <w:t xml:space="preserve"> </w:t>
      </w:r>
      <w:r>
        <w:rPr>
          <w:i/>
          <w:sz w:val="20"/>
        </w:rPr>
        <w:t>development</w:t>
      </w:r>
      <w:r>
        <w:rPr>
          <w:i/>
          <w:spacing w:val="-3"/>
          <w:sz w:val="20"/>
        </w:rPr>
        <w:t xml:space="preserve"> </w:t>
      </w:r>
      <w:r>
        <w:rPr>
          <w:i/>
          <w:sz w:val="20"/>
        </w:rPr>
        <w:t>your</w:t>
      </w:r>
      <w:r>
        <w:rPr>
          <w:i/>
          <w:spacing w:val="-4"/>
          <w:sz w:val="20"/>
        </w:rPr>
        <w:t xml:space="preserve"> </w:t>
      </w:r>
      <w:r>
        <w:rPr>
          <w:i/>
          <w:sz w:val="20"/>
        </w:rPr>
        <w:t>program</w:t>
      </w:r>
      <w:r>
        <w:rPr>
          <w:i/>
          <w:spacing w:val="-2"/>
          <w:sz w:val="20"/>
        </w:rPr>
        <w:t xml:space="preserve"> </w:t>
      </w:r>
      <w:r>
        <w:rPr>
          <w:i/>
          <w:sz w:val="20"/>
        </w:rPr>
        <w:t>needs</w:t>
      </w:r>
      <w:r>
        <w:rPr>
          <w:i/>
          <w:spacing w:val="-4"/>
          <w:sz w:val="20"/>
        </w:rPr>
        <w:t xml:space="preserve"> </w:t>
      </w:r>
      <w:r>
        <w:rPr>
          <w:i/>
          <w:sz w:val="20"/>
        </w:rPr>
        <w:t>to</w:t>
      </w:r>
      <w:r>
        <w:rPr>
          <w:i/>
          <w:spacing w:val="-2"/>
          <w:sz w:val="20"/>
        </w:rPr>
        <w:t xml:space="preserve"> </w:t>
      </w:r>
      <w:r>
        <w:rPr>
          <w:i/>
          <w:sz w:val="20"/>
        </w:rPr>
        <w:t>act</w:t>
      </w:r>
      <w:r>
        <w:rPr>
          <w:i/>
          <w:spacing w:val="-7"/>
          <w:sz w:val="20"/>
        </w:rPr>
        <w:t xml:space="preserve"> </w:t>
      </w:r>
      <w:r>
        <w:rPr>
          <w:i/>
          <w:sz w:val="20"/>
        </w:rPr>
        <w:t>on</w:t>
      </w:r>
      <w:r>
        <w:rPr>
          <w:i/>
          <w:spacing w:val="-2"/>
          <w:sz w:val="20"/>
        </w:rPr>
        <w:t xml:space="preserve"> </w:t>
      </w:r>
      <w:r>
        <w:rPr>
          <w:i/>
          <w:sz w:val="20"/>
        </w:rPr>
        <w:t>the</w:t>
      </w:r>
      <w:r>
        <w:rPr>
          <w:i/>
          <w:spacing w:val="-2"/>
          <w:sz w:val="20"/>
        </w:rPr>
        <w:t xml:space="preserve"> </w:t>
      </w:r>
      <w:r>
        <w:rPr>
          <w:i/>
          <w:sz w:val="20"/>
        </w:rPr>
        <w:t>findings</w:t>
      </w:r>
      <w:r>
        <w:rPr>
          <w:i/>
          <w:spacing w:val="-4"/>
          <w:sz w:val="20"/>
        </w:rPr>
        <w:t xml:space="preserve"> </w:t>
      </w:r>
      <w:r>
        <w:rPr>
          <w:i/>
          <w:sz w:val="20"/>
        </w:rPr>
        <w:t>of</w:t>
      </w:r>
      <w:r>
        <w:rPr>
          <w:i/>
          <w:spacing w:val="-4"/>
          <w:sz w:val="20"/>
        </w:rPr>
        <w:t xml:space="preserve"> </w:t>
      </w:r>
      <w:r>
        <w:rPr>
          <w:i/>
          <w:sz w:val="20"/>
        </w:rPr>
        <w:t>your assessment.</w:t>
      </w:r>
      <w:r>
        <w:rPr>
          <w:i/>
          <w:spacing w:val="40"/>
          <w:sz w:val="20"/>
        </w:rPr>
        <w:t xml:space="preserve"> </w:t>
      </w:r>
      <w:r>
        <w:rPr>
          <w:i/>
          <w:sz w:val="20"/>
        </w:rPr>
        <w:t>Requests must be specific, and clearly connected to assessment results and recommendations.</w:t>
      </w:r>
    </w:p>
    <w:p w:rsidR="007219F9" w:rsidRDefault="00325E66">
      <w:pPr>
        <w:spacing w:before="1" w:line="259" w:lineRule="auto"/>
        <w:ind w:left="220" w:right="714"/>
        <w:rPr>
          <w:i/>
          <w:sz w:val="20"/>
        </w:rPr>
      </w:pPr>
      <w:r>
        <w:rPr>
          <w:i/>
          <w:sz w:val="20"/>
        </w:rPr>
        <w:t>Administrators</w:t>
      </w:r>
      <w:r>
        <w:rPr>
          <w:i/>
          <w:spacing w:val="-5"/>
          <w:sz w:val="20"/>
        </w:rPr>
        <w:t xml:space="preserve"> </w:t>
      </w:r>
      <w:r>
        <w:rPr>
          <w:i/>
          <w:sz w:val="20"/>
        </w:rPr>
        <w:t>will</w:t>
      </w:r>
      <w:r>
        <w:rPr>
          <w:i/>
          <w:spacing w:val="-2"/>
          <w:sz w:val="20"/>
        </w:rPr>
        <w:t xml:space="preserve"> </w:t>
      </w:r>
      <w:r>
        <w:rPr>
          <w:i/>
          <w:sz w:val="20"/>
        </w:rPr>
        <w:t>respond</w:t>
      </w:r>
      <w:r>
        <w:rPr>
          <w:i/>
          <w:spacing w:val="-3"/>
          <w:sz w:val="20"/>
        </w:rPr>
        <w:t xml:space="preserve"> </w:t>
      </w:r>
      <w:r>
        <w:rPr>
          <w:i/>
          <w:sz w:val="20"/>
        </w:rPr>
        <w:t>to</w:t>
      </w:r>
      <w:r>
        <w:rPr>
          <w:i/>
          <w:spacing w:val="-3"/>
          <w:sz w:val="20"/>
        </w:rPr>
        <w:t xml:space="preserve"> </w:t>
      </w:r>
      <w:r>
        <w:rPr>
          <w:i/>
          <w:sz w:val="20"/>
        </w:rPr>
        <w:t>approved</w:t>
      </w:r>
      <w:r>
        <w:rPr>
          <w:i/>
          <w:spacing w:val="-3"/>
          <w:sz w:val="20"/>
        </w:rPr>
        <w:t xml:space="preserve"> </w:t>
      </w:r>
      <w:r>
        <w:rPr>
          <w:i/>
          <w:sz w:val="20"/>
        </w:rPr>
        <w:t>requests</w:t>
      </w:r>
      <w:r>
        <w:rPr>
          <w:i/>
          <w:spacing w:val="-5"/>
          <w:sz w:val="20"/>
        </w:rPr>
        <w:t xml:space="preserve"> </w:t>
      </w:r>
      <w:r>
        <w:rPr>
          <w:i/>
          <w:sz w:val="20"/>
        </w:rPr>
        <w:t>and</w:t>
      </w:r>
      <w:r>
        <w:rPr>
          <w:i/>
          <w:spacing w:val="-3"/>
          <w:sz w:val="20"/>
        </w:rPr>
        <w:t xml:space="preserve"> </w:t>
      </w:r>
      <w:r>
        <w:rPr>
          <w:i/>
          <w:sz w:val="20"/>
        </w:rPr>
        <w:t>these</w:t>
      </w:r>
      <w:r>
        <w:rPr>
          <w:i/>
          <w:spacing w:val="-5"/>
          <w:sz w:val="20"/>
        </w:rPr>
        <w:t xml:space="preserve"> </w:t>
      </w:r>
      <w:r>
        <w:rPr>
          <w:i/>
          <w:sz w:val="20"/>
        </w:rPr>
        <w:t>responses</w:t>
      </w:r>
      <w:r>
        <w:rPr>
          <w:i/>
          <w:spacing w:val="-5"/>
          <w:sz w:val="20"/>
        </w:rPr>
        <w:t xml:space="preserve"> </w:t>
      </w:r>
      <w:r>
        <w:rPr>
          <w:i/>
          <w:sz w:val="20"/>
        </w:rPr>
        <w:t>will</w:t>
      </w:r>
      <w:r>
        <w:rPr>
          <w:i/>
          <w:spacing w:val="-4"/>
          <w:sz w:val="20"/>
        </w:rPr>
        <w:t xml:space="preserve"> </w:t>
      </w:r>
      <w:r>
        <w:rPr>
          <w:i/>
          <w:sz w:val="20"/>
        </w:rPr>
        <w:t>be</w:t>
      </w:r>
      <w:r>
        <w:rPr>
          <w:i/>
          <w:spacing w:val="-3"/>
          <w:sz w:val="20"/>
        </w:rPr>
        <w:t xml:space="preserve"> </w:t>
      </w:r>
      <w:r>
        <w:rPr>
          <w:i/>
          <w:sz w:val="20"/>
        </w:rPr>
        <w:t>recorded</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Assessment-Based Request form and publicized at the Assessment Kick-Off meeting the following academic year.</w:t>
      </w:r>
    </w:p>
    <w:p w:rsidR="007219F9" w:rsidRDefault="007219F9">
      <w:pPr>
        <w:pStyle w:val="BodyText"/>
        <w:rPr>
          <w:i/>
          <w:sz w:val="20"/>
        </w:rPr>
      </w:pPr>
    </w:p>
    <w:p w:rsidR="007219F9" w:rsidRDefault="007219F9">
      <w:pPr>
        <w:pStyle w:val="BodyText"/>
        <w:spacing w:before="196"/>
        <w:rPr>
          <w:i/>
          <w:sz w:val="20"/>
        </w:rPr>
      </w:pPr>
    </w:p>
    <w:p w:rsidR="007219F9" w:rsidRDefault="00325E66">
      <w:pPr>
        <w:pStyle w:val="Heading5"/>
      </w:pPr>
      <w:r>
        <w:t>Section</w:t>
      </w:r>
      <w:r>
        <w:rPr>
          <w:spacing w:val="-5"/>
        </w:rPr>
        <w:t xml:space="preserve"> </w:t>
      </w:r>
      <w:r>
        <w:t>7:</w:t>
      </w:r>
      <w:r>
        <w:rPr>
          <w:spacing w:val="-6"/>
        </w:rPr>
        <w:t xml:space="preserve"> </w:t>
      </w:r>
      <w:r>
        <w:t>Adjustments</w:t>
      </w:r>
      <w:r>
        <w:rPr>
          <w:spacing w:val="-3"/>
        </w:rPr>
        <w:t xml:space="preserve"> </w:t>
      </w:r>
      <w:r>
        <w:t>due</w:t>
      </w:r>
      <w:r>
        <w:rPr>
          <w:spacing w:val="-4"/>
        </w:rPr>
        <w:t xml:space="preserve"> </w:t>
      </w:r>
      <w:r>
        <w:t>to</w:t>
      </w:r>
      <w:r>
        <w:rPr>
          <w:spacing w:val="-5"/>
        </w:rPr>
        <w:t xml:space="preserve"> </w:t>
      </w:r>
      <w:r>
        <w:t>Covid-19</w:t>
      </w:r>
      <w:r>
        <w:rPr>
          <w:spacing w:val="-4"/>
        </w:rPr>
        <w:t xml:space="preserve"> </w:t>
      </w:r>
      <w:r>
        <w:rPr>
          <w:spacing w:val="-2"/>
        </w:rPr>
        <w:t>Disruptions</w:t>
      </w:r>
    </w:p>
    <w:p w:rsidR="007219F9" w:rsidRDefault="00325E66">
      <w:pPr>
        <w:spacing w:before="22" w:line="259" w:lineRule="auto"/>
        <w:ind w:left="220" w:right="952"/>
        <w:rPr>
          <w:i/>
          <w:sz w:val="20"/>
        </w:rPr>
      </w:pPr>
      <w:r>
        <w:rPr>
          <w:i/>
          <w:sz w:val="20"/>
        </w:rPr>
        <w:t>Describe here any changes you had to make to your assessment plan due to the covid-19 move to online instruction.</w:t>
      </w:r>
      <w:r>
        <w:rPr>
          <w:i/>
          <w:spacing w:val="40"/>
          <w:sz w:val="20"/>
        </w:rPr>
        <w:t xml:space="preserve"> </w:t>
      </w:r>
      <w:r>
        <w:rPr>
          <w:i/>
          <w:sz w:val="20"/>
        </w:rPr>
        <w:t>This</w:t>
      </w:r>
      <w:r>
        <w:rPr>
          <w:i/>
          <w:spacing w:val="-4"/>
          <w:sz w:val="20"/>
        </w:rPr>
        <w:t xml:space="preserve"> </w:t>
      </w:r>
      <w:r>
        <w:rPr>
          <w:i/>
          <w:sz w:val="20"/>
        </w:rPr>
        <w:t>might</w:t>
      </w:r>
      <w:r>
        <w:rPr>
          <w:i/>
          <w:spacing w:val="-3"/>
          <w:sz w:val="20"/>
        </w:rPr>
        <w:t xml:space="preserve"> </w:t>
      </w:r>
      <w:r>
        <w:rPr>
          <w:i/>
          <w:sz w:val="20"/>
        </w:rPr>
        <w:t>include</w:t>
      </w:r>
      <w:r>
        <w:rPr>
          <w:i/>
          <w:spacing w:val="-2"/>
          <w:sz w:val="20"/>
        </w:rPr>
        <w:t xml:space="preserve"> </w:t>
      </w:r>
      <w:r>
        <w:rPr>
          <w:i/>
          <w:sz w:val="20"/>
        </w:rPr>
        <w:t>any</w:t>
      </w:r>
      <w:r>
        <w:rPr>
          <w:i/>
          <w:spacing w:val="-3"/>
          <w:sz w:val="20"/>
        </w:rPr>
        <w:t xml:space="preserve"> </w:t>
      </w:r>
      <w:r>
        <w:rPr>
          <w:i/>
          <w:sz w:val="20"/>
        </w:rPr>
        <w:t>assessment</w:t>
      </w:r>
      <w:r>
        <w:rPr>
          <w:i/>
          <w:spacing w:val="-3"/>
          <w:sz w:val="20"/>
        </w:rPr>
        <w:t xml:space="preserve"> </w:t>
      </w:r>
      <w:r>
        <w:rPr>
          <w:i/>
          <w:sz w:val="20"/>
        </w:rPr>
        <w:t>methods</w:t>
      </w:r>
      <w:r>
        <w:rPr>
          <w:i/>
          <w:spacing w:val="-4"/>
          <w:sz w:val="20"/>
        </w:rPr>
        <w:t xml:space="preserve"> </w:t>
      </w:r>
      <w:r>
        <w:rPr>
          <w:i/>
          <w:sz w:val="20"/>
        </w:rPr>
        <w:t>that</w:t>
      </w:r>
      <w:r>
        <w:rPr>
          <w:i/>
          <w:spacing w:val="-3"/>
          <w:sz w:val="20"/>
        </w:rPr>
        <w:t xml:space="preserve"> </w:t>
      </w:r>
      <w:r>
        <w:rPr>
          <w:i/>
          <w:sz w:val="20"/>
        </w:rPr>
        <w:t>were</w:t>
      </w:r>
      <w:r>
        <w:rPr>
          <w:i/>
          <w:spacing w:val="-2"/>
          <w:sz w:val="20"/>
        </w:rPr>
        <w:t xml:space="preserve"> </w:t>
      </w:r>
      <w:r>
        <w:rPr>
          <w:i/>
          <w:sz w:val="20"/>
        </w:rPr>
        <w:t>not</w:t>
      </w:r>
      <w:r>
        <w:rPr>
          <w:i/>
          <w:spacing w:val="-3"/>
          <w:sz w:val="20"/>
        </w:rPr>
        <w:t xml:space="preserve"> </w:t>
      </w:r>
      <w:r>
        <w:rPr>
          <w:i/>
          <w:sz w:val="20"/>
        </w:rPr>
        <w:t>able</w:t>
      </w:r>
      <w:r>
        <w:rPr>
          <w:i/>
          <w:spacing w:val="-2"/>
          <w:sz w:val="20"/>
        </w:rPr>
        <w:t xml:space="preserve"> </w:t>
      </w:r>
      <w:r>
        <w:rPr>
          <w:i/>
          <w:sz w:val="20"/>
        </w:rPr>
        <w:t>to</w:t>
      </w:r>
      <w:r>
        <w:rPr>
          <w:i/>
          <w:spacing w:val="-5"/>
          <w:sz w:val="20"/>
        </w:rPr>
        <w:t xml:space="preserve"> </w:t>
      </w:r>
      <w:r>
        <w:rPr>
          <w:i/>
          <w:sz w:val="20"/>
        </w:rPr>
        <w:t>take</w:t>
      </w:r>
      <w:r>
        <w:rPr>
          <w:i/>
          <w:spacing w:val="-2"/>
          <w:sz w:val="20"/>
        </w:rPr>
        <w:t xml:space="preserve"> </w:t>
      </w:r>
      <w:r>
        <w:rPr>
          <w:i/>
          <w:sz w:val="20"/>
        </w:rPr>
        <w:t>place,</w:t>
      </w:r>
      <w:r>
        <w:rPr>
          <w:i/>
          <w:spacing w:val="-2"/>
          <w:sz w:val="20"/>
        </w:rPr>
        <w:t xml:space="preserve"> </w:t>
      </w:r>
      <w:r>
        <w:rPr>
          <w:i/>
          <w:sz w:val="20"/>
        </w:rPr>
        <w:t>changes</w:t>
      </w:r>
      <w:r>
        <w:rPr>
          <w:i/>
          <w:spacing w:val="-4"/>
          <w:sz w:val="20"/>
        </w:rPr>
        <w:t xml:space="preserve"> </w:t>
      </w:r>
      <w:r>
        <w:rPr>
          <w:i/>
          <w:sz w:val="20"/>
        </w:rPr>
        <w:t>to</w:t>
      </w:r>
      <w:r>
        <w:rPr>
          <w:i/>
          <w:spacing w:val="-2"/>
          <w:sz w:val="20"/>
        </w:rPr>
        <w:t xml:space="preserve"> </w:t>
      </w:r>
      <w:r>
        <w:rPr>
          <w:i/>
          <w:sz w:val="20"/>
        </w:rPr>
        <w:t>your methods, or any other impacts the social distancing methods caused for your assessment plan.</w:t>
      </w:r>
    </w:p>
    <w:p w:rsidR="007219F9" w:rsidRDefault="007219F9">
      <w:pPr>
        <w:spacing w:line="259" w:lineRule="auto"/>
        <w:rPr>
          <w:sz w:val="20"/>
        </w:rPr>
        <w:sectPr w:rsidR="007219F9">
          <w:pgSz w:w="12240" w:h="15840"/>
          <w:pgMar w:top="1820" w:right="740" w:bottom="1200" w:left="1220" w:header="0" w:footer="1012" w:gutter="0"/>
          <w:cols w:space="720"/>
        </w:sectPr>
      </w:pPr>
    </w:p>
    <w:p w:rsidR="007219F9" w:rsidRDefault="00325E66">
      <w:pPr>
        <w:spacing w:before="37"/>
        <w:ind w:left="220"/>
        <w:rPr>
          <w:b/>
          <w:sz w:val="24"/>
        </w:rPr>
      </w:pPr>
      <w:r>
        <w:rPr>
          <w:b/>
          <w:spacing w:val="-2"/>
          <w:sz w:val="24"/>
        </w:rPr>
        <w:lastRenderedPageBreak/>
        <w:t>Instructions:</w:t>
      </w:r>
    </w:p>
    <w:p w:rsidR="007219F9" w:rsidRDefault="00325E66">
      <w:pPr>
        <w:pStyle w:val="ListParagraph"/>
        <w:numPr>
          <w:ilvl w:val="0"/>
          <w:numId w:val="2"/>
        </w:numPr>
        <w:tabs>
          <w:tab w:val="left" w:pos="939"/>
        </w:tabs>
        <w:spacing w:before="184"/>
        <w:ind w:left="939" w:right="709"/>
        <w:rPr>
          <w:sz w:val="24"/>
        </w:rPr>
      </w:pPr>
      <w:r>
        <w:rPr>
          <w:noProof/>
        </w:rPr>
        <mc:AlternateContent>
          <mc:Choice Requires="wps">
            <w:drawing>
              <wp:anchor distT="0" distB="0" distL="0" distR="0" simplePos="0" relativeHeight="15734784" behindDoc="0" locked="0" layoutInCell="1" allowOverlap="1">
                <wp:simplePos x="0" y="0"/>
                <wp:positionH relativeFrom="page">
                  <wp:posOffset>6374891</wp:posOffset>
                </wp:positionH>
                <wp:positionV relativeFrom="paragraph">
                  <wp:posOffset>597681</wp:posOffset>
                </wp:positionV>
                <wp:extent cx="38735" cy="1079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795"/>
                        </a:xfrm>
                        <a:custGeom>
                          <a:avLst/>
                          <a:gdLst/>
                          <a:ahLst/>
                          <a:cxnLst/>
                          <a:rect l="l" t="t" r="r" b="b"/>
                          <a:pathLst>
                            <a:path w="38735" h="10795">
                              <a:moveTo>
                                <a:pt x="38112" y="0"/>
                              </a:moveTo>
                              <a:lnTo>
                                <a:pt x="0" y="0"/>
                              </a:lnTo>
                              <a:lnTo>
                                <a:pt x="0" y="10668"/>
                              </a:lnTo>
                              <a:lnTo>
                                <a:pt x="38112" y="10668"/>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78A1CC" id="Graphic 32" o:spid="_x0000_s1026" style="position:absolute;margin-left:501.95pt;margin-top:47.05pt;width:3.05pt;height:.85pt;z-index:15734784;visibility:visible;mso-wrap-style:square;mso-wrap-distance-left:0;mso-wrap-distance-top:0;mso-wrap-distance-right:0;mso-wrap-distance-bottom:0;mso-position-horizontal:absolute;mso-position-horizontal-relative:page;mso-position-vertical:absolute;mso-position-vertical-relative:text;v-text-anchor:top" coordsize="387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" path="m38112,l,,,10668r38112,l38112,xe" fillcolor="black" stroked="f">
                <v:path arrowok="t"/>
                <w10:wrap anchorx="page"/>
              </v:shape>
            </w:pict>
          </mc:Fallback>
        </mc:AlternateContent>
      </w:r>
      <w:r>
        <w:rPr>
          <w:sz w:val="24"/>
        </w:rPr>
        <w:t>Complete the sections 1-3</w:t>
      </w:r>
      <w:r>
        <w:rPr>
          <w:spacing w:val="40"/>
          <w:sz w:val="24"/>
        </w:rPr>
        <w:t xml:space="preserve"> </w:t>
      </w:r>
      <w:r>
        <w:rPr>
          <w:sz w:val="24"/>
        </w:rPr>
        <w:t>“Prior Assessment Actions”, “Program Outcomes”, and “Assessment</w:t>
      </w:r>
      <w:r>
        <w:rPr>
          <w:spacing w:val="-1"/>
          <w:sz w:val="24"/>
        </w:rPr>
        <w:t xml:space="preserve"> </w:t>
      </w:r>
      <w:r>
        <w:rPr>
          <w:sz w:val="24"/>
        </w:rPr>
        <w:t>Methods”</w:t>
      </w:r>
      <w:r>
        <w:rPr>
          <w:spacing w:val="-2"/>
          <w:sz w:val="24"/>
        </w:rPr>
        <w:t xml:space="preserve"> </w:t>
      </w:r>
      <w:r>
        <w:rPr>
          <w:sz w:val="24"/>
        </w:rPr>
        <w:t>sections</w:t>
      </w:r>
      <w:r>
        <w:rPr>
          <w:spacing w:val="-2"/>
          <w:sz w:val="24"/>
        </w:rPr>
        <w:t xml:space="preserve"> </w:t>
      </w:r>
      <w:r>
        <w:rPr>
          <w:sz w:val="24"/>
        </w:rPr>
        <w:t>and email</w:t>
      </w:r>
      <w:r>
        <w:rPr>
          <w:spacing w:val="-2"/>
          <w:sz w:val="24"/>
        </w:rPr>
        <w:t xml:space="preserve"> </w:t>
      </w:r>
      <w:r>
        <w:rPr>
          <w:sz w:val="24"/>
        </w:rPr>
        <w:t>to your department chair/supervisor no</w:t>
      </w:r>
      <w:r>
        <w:rPr>
          <w:spacing w:val="-1"/>
          <w:sz w:val="24"/>
        </w:rPr>
        <w:t xml:space="preserve"> </w:t>
      </w:r>
      <w:r>
        <w:rPr>
          <w:sz w:val="24"/>
        </w:rPr>
        <w:t>later than October 1</w:t>
      </w:r>
      <w:r>
        <w:rPr>
          <w:sz w:val="24"/>
          <w:vertAlign w:val="superscript"/>
        </w:rPr>
        <w:t>st</w:t>
      </w:r>
      <w:r>
        <w:rPr>
          <w:sz w:val="24"/>
        </w:rPr>
        <w:t>.</w:t>
      </w:r>
      <w:r>
        <w:rPr>
          <w:spacing w:val="40"/>
          <w:sz w:val="24"/>
        </w:rPr>
        <w:t xml:space="preserve"> </w:t>
      </w:r>
      <w:r>
        <w:rPr>
          <w:sz w:val="24"/>
        </w:rPr>
        <w:t>Each plan will be reviewed by the Student Learning Committee. Suggested changes will be shared with the by the department chair or supervisor of the assessor.</w:t>
      </w:r>
      <w:r>
        <w:rPr>
          <w:spacing w:val="40"/>
          <w:sz w:val="24"/>
        </w:rPr>
        <w:t xml:space="preserve"> </w:t>
      </w:r>
      <w:r>
        <w:rPr>
          <w:sz w:val="24"/>
        </w:rPr>
        <w:t>Academic certificates and degrees should send their plan to their department chairs.</w:t>
      </w:r>
      <w:r>
        <w:rPr>
          <w:spacing w:val="40"/>
          <w:sz w:val="24"/>
        </w:rPr>
        <w:t xml:space="preserve"> </w:t>
      </w:r>
      <w:r>
        <w:rPr>
          <w:sz w:val="24"/>
        </w:rPr>
        <w:t>Co-Curricular</w:t>
      </w:r>
      <w:r>
        <w:rPr>
          <w:spacing w:val="-5"/>
          <w:sz w:val="24"/>
        </w:rPr>
        <w:t xml:space="preserve"> </w:t>
      </w:r>
      <w:r>
        <w:rPr>
          <w:sz w:val="24"/>
        </w:rPr>
        <w:t>programs</w:t>
      </w:r>
      <w:r>
        <w:rPr>
          <w:spacing w:val="-3"/>
          <w:sz w:val="24"/>
        </w:rPr>
        <w:t xml:space="preserve"> </w:t>
      </w:r>
      <w:r>
        <w:rPr>
          <w:sz w:val="24"/>
        </w:rPr>
        <w:t>will</w:t>
      </w:r>
      <w:r>
        <w:rPr>
          <w:spacing w:val="-2"/>
          <w:sz w:val="24"/>
        </w:rPr>
        <w:t xml:space="preserve"> </w:t>
      </w:r>
      <w:r>
        <w:rPr>
          <w:sz w:val="24"/>
        </w:rPr>
        <w:t>send</w:t>
      </w:r>
      <w:r>
        <w:rPr>
          <w:spacing w:val="-4"/>
          <w:sz w:val="24"/>
        </w:rPr>
        <w:t xml:space="preserve"> </w:t>
      </w:r>
      <w:r>
        <w:rPr>
          <w:sz w:val="24"/>
        </w:rPr>
        <w:t>their</w:t>
      </w:r>
      <w:r>
        <w:rPr>
          <w:spacing w:val="-5"/>
          <w:sz w:val="24"/>
        </w:rPr>
        <w:t xml:space="preserve"> </w:t>
      </w:r>
      <w:r>
        <w:rPr>
          <w:sz w:val="24"/>
        </w:rPr>
        <w:t>completed</w:t>
      </w:r>
      <w:r>
        <w:rPr>
          <w:spacing w:val="-1"/>
          <w:sz w:val="24"/>
        </w:rPr>
        <w:t xml:space="preserve"> </w:t>
      </w:r>
      <w:r>
        <w:rPr>
          <w:sz w:val="24"/>
        </w:rPr>
        <w:t>initial</w:t>
      </w:r>
      <w:r>
        <w:rPr>
          <w:spacing w:val="-5"/>
          <w:sz w:val="24"/>
        </w:rPr>
        <w:t xml:space="preserve"> </w:t>
      </w:r>
      <w:r>
        <w:rPr>
          <w:sz w:val="24"/>
        </w:rPr>
        <w:t>plans</w:t>
      </w:r>
      <w:r>
        <w:rPr>
          <w:spacing w:val="-5"/>
          <w:sz w:val="24"/>
        </w:rPr>
        <w:t xml:space="preserve"> </w:t>
      </w:r>
      <w:r>
        <w:rPr>
          <w:sz w:val="24"/>
        </w:rPr>
        <w:t>to</w:t>
      </w:r>
      <w:r>
        <w:rPr>
          <w:spacing w:val="-4"/>
          <w:sz w:val="24"/>
        </w:rPr>
        <w:t xml:space="preserve"> </w:t>
      </w:r>
      <w:r>
        <w:rPr>
          <w:sz w:val="24"/>
        </w:rPr>
        <w:t>their</w:t>
      </w:r>
      <w:r>
        <w:rPr>
          <w:spacing w:val="-2"/>
          <w:sz w:val="24"/>
        </w:rPr>
        <w:t xml:space="preserve"> </w:t>
      </w:r>
      <w:r>
        <w:rPr>
          <w:sz w:val="24"/>
        </w:rPr>
        <w:t xml:space="preserve">supervisor. Institutional </w:t>
      </w:r>
      <w:r w:rsidR="00FF1C01">
        <w:rPr>
          <w:sz w:val="24"/>
        </w:rPr>
        <w:t xml:space="preserve">General </w:t>
      </w:r>
      <w:r w:rsidR="00A635F0">
        <w:rPr>
          <w:sz w:val="24"/>
        </w:rPr>
        <w:t>Education Learning Outcome</w:t>
      </w:r>
      <w:r>
        <w:rPr>
          <w:sz w:val="24"/>
        </w:rPr>
        <w:t xml:space="preserve"> teams will send their plans to the Dean of </w:t>
      </w:r>
      <w:r>
        <w:rPr>
          <w:spacing w:val="-2"/>
          <w:sz w:val="24"/>
        </w:rPr>
        <w:t>Academics.</w:t>
      </w:r>
    </w:p>
    <w:p w:rsidR="007219F9" w:rsidRDefault="00325E66">
      <w:pPr>
        <w:pStyle w:val="ListParagraph"/>
        <w:numPr>
          <w:ilvl w:val="0"/>
          <w:numId w:val="2"/>
        </w:numPr>
        <w:tabs>
          <w:tab w:val="left" w:pos="940"/>
        </w:tabs>
        <w:spacing w:before="1"/>
        <w:ind w:right="755"/>
        <w:rPr>
          <w:sz w:val="24"/>
        </w:rPr>
      </w:pPr>
      <w:r>
        <w:rPr>
          <w:color w:val="000000"/>
          <w:sz w:val="24"/>
        </w:rPr>
        <w:t xml:space="preserve">Faculty members of </w:t>
      </w:r>
      <w:r w:rsidR="00A46CF5" w:rsidRPr="00A46CF5">
        <w:rPr>
          <w:color w:val="000000"/>
          <w:sz w:val="24"/>
        </w:rPr>
        <w:t>1) History/Language, 2) Critical Thinking, 3) Communication, 4) Research Skills</w:t>
      </w:r>
      <w:r>
        <w:rPr>
          <w:color w:val="000000"/>
          <w:sz w:val="24"/>
        </w:rPr>
        <w:t>,</w:t>
      </w:r>
      <w:r>
        <w:rPr>
          <w:color w:val="000000"/>
          <w:spacing w:val="-3"/>
          <w:sz w:val="24"/>
        </w:rPr>
        <w:t xml:space="preserve"> </w:t>
      </w:r>
      <w:r>
        <w:rPr>
          <w:color w:val="000000"/>
          <w:sz w:val="24"/>
        </w:rPr>
        <w:t>departments</w:t>
      </w:r>
      <w:r>
        <w:rPr>
          <w:color w:val="000000"/>
          <w:spacing w:val="-4"/>
          <w:sz w:val="24"/>
        </w:rPr>
        <w:t xml:space="preserve"> </w:t>
      </w:r>
      <w:r>
        <w:rPr>
          <w:color w:val="000000"/>
          <w:sz w:val="24"/>
        </w:rPr>
        <w:t>will</w:t>
      </w:r>
      <w:r>
        <w:rPr>
          <w:color w:val="000000"/>
          <w:spacing w:val="-3"/>
          <w:sz w:val="24"/>
        </w:rPr>
        <w:t xml:space="preserve"> </w:t>
      </w:r>
      <w:r>
        <w:rPr>
          <w:color w:val="000000"/>
          <w:sz w:val="24"/>
        </w:rPr>
        <w:t>be</w:t>
      </w:r>
      <w:r>
        <w:rPr>
          <w:color w:val="000000"/>
          <w:spacing w:val="-5"/>
          <w:sz w:val="24"/>
        </w:rPr>
        <w:t xml:space="preserve"> </w:t>
      </w:r>
      <w:r>
        <w:rPr>
          <w:color w:val="000000"/>
          <w:sz w:val="24"/>
        </w:rPr>
        <w:t>responsible</w:t>
      </w:r>
      <w:r>
        <w:rPr>
          <w:color w:val="000000"/>
          <w:spacing w:val="-5"/>
          <w:sz w:val="24"/>
        </w:rPr>
        <w:t xml:space="preserve"> </w:t>
      </w:r>
      <w:r>
        <w:rPr>
          <w:color w:val="000000"/>
          <w:sz w:val="24"/>
        </w:rPr>
        <w:t>for</w:t>
      </w:r>
      <w:r>
        <w:rPr>
          <w:color w:val="000000"/>
          <w:spacing w:val="-3"/>
          <w:sz w:val="24"/>
        </w:rPr>
        <w:t xml:space="preserve"> </w:t>
      </w:r>
      <w:r>
        <w:rPr>
          <w:color w:val="000000"/>
          <w:sz w:val="24"/>
        </w:rPr>
        <w:t>assessing</w:t>
      </w:r>
      <w:r>
        <w:rPr>
          <w:color w:val="000000"/>
          <w:spacing w:val="-4"/>
          <w:sz w:val="24"/>
        </w:rPr>
        <w:t xml:space="preserve"> </w:t>
      </w:r>
      <w:r>
        <w:rPr>
          <w:color w:val="000000"/>
          <w:sz w:val="24"/>
        </w:rPr>
        <w:t>the</w:t>
      </w:r>
      <w:r>
        <w:rPr>
          <w:color w:val="000000"/>
          <w:spacing w:val="-3"/>
          <w:sz w:val="24"/>
        </w:rPr>
        <w:t xml:space="preserve"> </w:t>
      </w:r>
      <w:r w:rsidR="00D96A7B">
        <w:rPr>
          <w:color w:val="000000"/>
          <w:sz w:val="24"/>
        </w:rPr>
        <w:t xml:space="preserve">General Education Learning Outcomes </w:t>
      </w:r>
      <w:r>
        <w:rPr>
          <w:color w:val="000000"/>
          <w:sz w:val="24"/>
        </w:rPr>
        <w:t>at the institution.</w:t>
      </w:r>
      <w:r>
        <w:rPr>
          <w:color w:val="000000"/>
          <w:spacing w:val="40"/>
          <w:sz w:val="24"/>
        </w:rPr>
        <w:t xml:space="preserve"> </w:t>
      </w:r>
      <w:r>
        <w:rPr>
          <w:color w:val="000000"/>
          <w:sz w:val="24"/>
        </w:rPr>
        <w:t>All other departments/programs will develop a plan according to their program outcomes.</w:t>
      </w:r>
      <w:r>
        <w:rPr>
          <w:color w:val="000000"/>
          <w:spacing w:val="40"/>
          <w:sz w:val="24"/>
        </w:rPr>
        <w:t xml:space="preserve"> </w:t>
      </w:r>
      <w:r>
        <w:rPr>
          <w:color w:val="000000"/>
          <w:sz w:val="24"/>
        </w:rPr>
        <w:t>If this is the first year you will assess your program, you will take the year to develop outcomes and methods for your assessment plan.</w:t>
      </w:r>
    </w:p>
    <w:p w:rsidR="007219F9" w:rsidRDefault="00325E66">
      <w:pPr>
        <w:pStyle w:val="ListParagraph"/>
        <w:numPr>
          <w:ilvl w:val="0"/>
          <w:numId w:val="2"/>
        </w:numPr>
        <w:tabs>
          <w:tab w:val="left" w:pos="940"/>
        </w:tabs>
        <w:spacing w:before="0"/>
        <w:ind w:right="1043"/>
        <w:rPr>
          <w:sz w:val="24"/>
        </w:rPr>
      </w:pPr>
      <w:r>
        <w:rPr>
          <w:sz w:val="24"/>
        </w:rPr>
        <w:t>At</w:t>
      </w:r>
      <w:r>
        <w:rPr>
          <w:spacing w:val="-4"/>
          <w:sz w:val="24"/>
        </w:rPr>
        <w:t xml:space="preserve"> </w:t>
      </w:r>
      <w:r>
        <w:rPr>
          <w:sz w:val="24"/>
        </w:rPr>
        <w:t>the</w:t>
      </w:r>
      <w:r>
        <w:rPr>
          <w:spacing w:val="-4"/>
          <w:sz w:val="24"/>
        </w:rPr>
        <w:t xml:space="preserve"> </w:t>
      </w:r>
      <w:r>
        <w:rPr>
          <w:sz w:val="24"/>
        </w:rPr>
        <w:t>end</w:t>
      </w:r>
      <w:r>
        <w:rPr>
          <w:spacing w:val="-1"/>
          <w:sz w:val="24"/>
        </w:rPr>
        <w:t xml:space="preserve"> </w:t>
      </w:r>
      <w:r>
        <w:rPr>
          <w:sz w:val="24"/>
        </w:rPr>
        <w:t>of</w:t>
      </w:r>
      <w:r>
        <w:rPr>
          <w:spacing w:val="-1"/>
          <w:sz w:val="24"/>
        </w:rPr>
        <w:t xml:space="preserve"> </w:t>
      </w:r>
      <w:r>
        <w:rPr>
          <w:sz w:val="24"/>
        </w:rPr>
        <w:t>spring</w:t>
      </w:r>
      <w:r>
        <w:rPr>
          <w:spacing w:val="-5"/>
          <w:sz w:val="24"/>
        </w:rPr>
        <w:t xml:space="preserve"> </w:t>
      </w:r>
      <w:r>
        <w:rPr>
          <w:sz w:val="24"/>
        </w:rPr>
        <w:t>semester,</w:t>
      </w:r>
      <w:r>
        <w:rPr>
          <w:spacing w:val="-5"/>
          <w:sz w:val="24"/>
        </w:rPr>
        <w:t xml:space="preserve"> </w:t>
      </w:r>
      <w:r>
        <w:rPr>
          <w:sz w:val="24"/>
        </w:rPr>
        <w:t>the</w:t>
      </w:r>
      <w:r>
        <w:rPr>
          <w:spacing w:val="-2"/>
          <w:sz w:val="24"/>
        </w:rPr>
        <w:t xml:space="preserve"> </w:t>
      </w:r>
      <w:r>
        <w:rPr>
          <w:sz w:val="24"/>
        </w:rPr>
        <w:t>issuer</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plan</w:t>
      </w:r>
      <w:r>
        <w:rPr>
          <w:spacing w:val="-1"/>
          <w:sz w:val="24"/>
        </w:rPr>
        <w:t xml:space="preserve"> </w:t>
      </w:r>
      <w:r>
        <w:rPr>
          <w:sz w:val="24"/>
        </w:rPr>
        <w:t>will</w:t>
      </w:r>
      <w:r>
        <w:rPr>
          <w:spacing w:val="-2"/>
          <w:sz w:val="24"/>
        </w:rPr>
        <w:t xml:space="preserve"> </w:t>
      </w:r>
      <w:r>
        <w:rPr>
          <w:sz w:val="24"/>
        </w:rPr>
        <w:t>complete</w:t>
      </w:r>
      <w:r>
        <w:rPr>
          <w:spacing w:val="-2"/>
          <w:sz w:val="24"/>
        </w:rPr>
        <w:t xml:space="preserve"> </w:t>
      </w:r>
      <w:r>
        <w:rPr>
          <w:sz w:val="24"/>
        </w:rPr>
        <w:t>sections</w:t>
      </w:r>
      <w:r>
        <w:rPr>
          <w:spacing w:val="-3"/>
          <w:sz w:val="24"/>
        </w:rPr>
        <w:t xml:space="preserve"> </w:t>
      </w:r>
      <w:r>
        <w:rPr>
          <w:sz w:val="24"/>
        </w:rPr>
        <w:t>4,</w:t>
      </w:r>
      <w:r>
        <w:rPr>
          <w:spacing w:val="-2"/>
          <w:sz w:val="24"/>
        </w:rPr>
        <w:t xml:space="preserve"> </w:t>
      </w:r>
      <w:r>
        <w:rPr>
          <w:sz w:val="24"/>
        </w:rPr>
        <w:t>5</w:t>
      </w:r>
      <w:r>
        <w:rPr>
          <w:spacing w:val="-4"/>
          <w:sz w:val="24"/>
        </w:rPr>
        <w:t xml:space="preserve"> </w:t>
      </w:r>
      <w:r>
        <w:rPr>
          <w:sz w:val="24"/>
        </w:rPr>
        <w:t>and</w:t>
      </w:r>
      <w:r>
        <w:rPr>
          <w:spacing w:val="-1"/>
          <w:sz w:val="24"/>
        </w:rPr>
        <w:t xml:space="preserve"> </w:t>
      </w:r>
      <w:r>
        <w:rPr>
          <w:sz w:val="24"/>
        </w:rPr>
        <w:t>6 and bring the completed plan to a conference with the Student Learning Committee where the committee will review and rate the assessment plan.</w:t>
      </w:r>
    </w:p>
    <w:p w:rsidR="007219F9" w:rsidRDefault="00325E66">
      <w:pPr>
        <w:pStyle w:val="ListParagraph"/>
        <w:numPr>
          <w:ilvl w:val="0"/>
          <w:numId w:val="2"/>
        </w:numPr>
        <w:tabs>
          <w:tab w:val="left" w:pos="939"/>
        </w:tabs>
        <w:spacing w:before="2"/>
        <w:ind w:left="939" w:right="1162"/>
        <w:rPr>
          <w:sz w:val="24"/>
        </w:rPr>
      </w:pPr>
      <w:r>
        <w:rPr>
          <w:sz w:val="24"/>
        </w:rPr>
        <w:t>Remember, your department chair, administrative supervisor, and assessment coordinator</w:t>
      </w:r>
      <w:r>
        <w:rPr>
          <w:spacing w:val="-5"/>
          <w:sz w:val="24"/>
        </w:rPr>
        <w:t xml:space="preserve"> </w:t>
      </w:r>
      <w:r>
        <w:rPr>
          <w:sz w:val="24"/>
        </w:rPr>
        <w:t>are</w:t>
      </w:r>
      <w:r>
        <w:rPr>
          <w:spacing w:val="-4"/>
          <w:sz w:val="24"/>
        </w:rPr>
        <w:t xml:space="preserve"> </w:t>
      </w:r>
      <w:r>
        <w:rPr>
          <w:sz w:val="24"/>
        </w:rPr>
        <w:t>always</w:t>
      </w:r>
      <w:r>
        <w:rPr>
          <w:spacing w:val="-3"/>
          <w:sz w:val="24"/>
        </w:rPr>
        <w:t xml:space="preserve"> </w:t>
      </w:r>
      <w:r>
        <w:rPr>
          <w:sz w:val="24"/>
        </w:rPr>
        <w:t>willing</w:t>
      </w:r>
      <w:r>
        <w:rPr>
          <w:spacing w:val="-3"/>
          <w:sz w:val="24"/>
        </w:rPr>
        <w:t xml:space="preserve"> </w:t>
      </w:r>
      <w:r>
        <w:rPr>
          <w:sz w:val="24"/>
        </w:rPr>
        <w:t>to</w:t>
      </w:r>
      <w:r>
        <w:rPr>
          <w:spacing w:val="-4"/>
          <w:sz w:val="24"/>
        </w:rPr>
        <w:t xml:space="preserve"> </w:t>
      </w:r>
      <w:r>
        <w:rPr>
          <w:sz w:val="24"/>
        </w:rPr>
        <w:t>help</w:t>
      </w:r>
      <w:r>
        <w:rPr>
          <w:spacing w:val="-1"/>
          <w:sz w:val="24"/>
        </w:rPr>
        <w:t xml:space="preserve"> </w:t>
      </w:r>
      <w:r>
        <w:rPr>
          <w:sz w:val="24"/>
        </w:rPr>
        <w:t>you</w:t>
      </w:r>
      <w:r>
        <w:rPr>
          <w:spacing w:val="-1"/>
          <w:sz w:val="24"/>
        </w:rPr>
        <w:t xml:space="preserve"> </w:t>
      </w:r>
      <w:r>
        <w:rPr>
          <w:sz w:val="24"/>
        </w:rPr>
        <w:t>complete</w:t>
      </w:r>
      <w:r>
        <w:rPr>
          <w:spacing w:val="-2"/>
          <w:sz w:val="24"/>
        </w:rPr>
        <w:t xml:space="preserve"> </w:t>
      </w:r>
      <w:r>
        <w:rPr>
          <w:sz w:val="24"/>
        </w:rPr>
        <w:t>any</w:t>
      </w:r>
      <w:r>
        <w:rPr>
          <w:spacing w:val="-6"/>
          <w:sz w:val="24"/>
        </w:rPr>
        <w:t xml:space="preserve"> </w:t>
      </w:r>
      <w:r>
        <w:rPr>
          <w:sz w:val="24"/>
        </w:rPr>
        <w:t>portion</w:t>
      </w:r>
      <w:r>
        <w:rPr>
          <w:spacing w:val="-4"/>
          <w:sz w:val="24"/>
        </w:rPr>
        <w:t xml:space="preserve"> </w:t>
      </w:r>
      <w:r>
        <w:rPr>
          <w:sz w:val="24"/>
        </w:rPr>
        <w:t>of</w:t>
      </w:r>
      <w:r>
        <w:rPr>
          <w:spacing w:val="-4"/>
          <w:sz w:val="24"/>
        </w:rPr>
        <w:t xml:space="preserve"> </w:t>
      </w:r>
      <w:r>
        <w:rPr>
          <w:sz w:val="24"/>
        </w:rPr>
        <w:t>your</w:t>
      </w:r>
      <w:r>
        <w:rPr>
          <w:spacing w:val="-5"/>
          <w:sz w:val="24"/>
        </w:rPr>
        <w:t xml:space="preserve"> </w:t>
      </w:r>
      <w:r>
        <w:rPr>
          <w:sz w:val="24"/>
        </w:rPr>
        <w:t xml:space="preserve">assessment </w:t>
      </w:r>
      <w:r>
        <w:rPr>
          <w:spacing w:val="-2"/>
          <w:sz w:val="24"/>
        </w:rPr>
        <w:t>plan.</w:t>
      </w:r>
    </w:p>
    <w:p w:rsidR="007219F9" w:rsidRDefault="00325E66">
      <w:pPr>
        <w:spacing w:line="256" w:lineRule="auto"/>
        <w:ind w:left="220" w:right="714"/>
        <w:rPr>
          <w:sz w:val="24"/>
        </w:rPr>
      </w:pPr>
      <w:r>
        <w:rPr>
          <w:sz w:val="24"/>
        </w:rPr>
        <w:t>If</w:t>
      </w:r>
      <w:r>
        <w:rPr>
          <w:spacing w:val="-2"/>
          <w:sz w:val="24"/>
        </w:rPr>
        <w:t xml:space="preserve"> </w:t>
      </w:r>
      <w:r>
        <w:rPr>
          <w:sz w:val="24"/>
        </w:rPr>
        <w:t>you</w:t>
      </w:r>
      <w:r>
        <w:rPr>
          <w:spacing w:val="-4"/>
          <w:sz w:val="24"/>
        </w:rPr>
        <w:t xml:space="preserve"> </w:t>
      </w:r>
      <w:r>
        <w:rPr>
          <w:sz w:val="24"/>
        </w:rPr>
        <w:t>have</w:t>
      </w:r>
      <w:r>
        <w:rPr>
          <w:spacing w:val="-4"/>
          <w:sz w:val="24"/>
        </w:rPr>
        <w:t xml:space="preserve"> </w:t>
      </w:r>
      <w:r>
        <w:rPr>
          <w:sz w:val="24"/>
        </w:rPr>
        <w:t>any</w:t>
      </w:r>
      <w:r>
        <w:rPr>
          <w:spacing w:val="-6"/>
          <w:sz w:val="24"/>
        </w:rPr>
        <w:t xml:space="preserve"> </w:t>
      </w:r>
      <w:r>
        <w:rPr>
          <w:sz w:val="24"/>
        </w:rPr>
        <w:t>questions</w:t>
      </w:r>
      <w:r>
        <w:rPr>
          <w:spacing w:val="-3"/>
          <w:sz w:val="24"/>
        </w:rPr>
        <w:t xml:space="preserve"> </w:t>
      </w:r>
      <w:r>
        <w:rPr>
          <w:sz w:val="24"/>
        </w:rPr>
        <w:t>or</w:t>
      </w:r>
      <w:r>
        <w:rPr>
          <w:spacing w:val="-2"/>
          <w:sz w:val="24"/>
        </w:rPr>
        <w:t xml:space="preserve"> </w:t>
      </w:r>
      <w:r>
        <w:rPr>
          <w:sz w:val="24"/>
        </w:rPr>
        <w:t>comments,</w:t>
      </w:r>
      <w:r>
        <w:rPr>
          <w:spacing w:val="-5"/>
          <w:sz w:val="24"/>
        </w:rPr>
        <w:t xml:space="preserve"> </w:t>
      </w:r>
      <w:r>
        <w:rPr>
          <w:sz w:val="24"/>
        </w:rPr>
        <w:t>please</w:t>
      </w:r>
      <w:r>
        <w:rPr>
          <w:spacing w:val="-2"/>
          <w:sz w:val="24"/>
        </w:rPr>
        <w:t xml:space="preserve"> </w:t>
      </w:r>
      <w:r>
        <w:rPr>
          <w:sz w:val="24"/>
        </w:rPr>
        <w:t>contact</w:t>
      </w:r>
      <w:r>
        <w:rPr>
          <w:spacing w:val="-2"/>
          <w:sz w:val="24"/>
        </w:rPr>
        <w:t xml:space="preserve"> </w:t>
      </w:r>
      <w:r w:rsidR="00A46CF5">
        <w:rPr>
          <w:sz w:val="24"/>
        </w:rPr>
        <w:t>Michael Poitra</w:t>
      </w:r>
      <w:r>
        <w:rPr>
          <w:spacing w:val="40"/>
          <w:sz w:val="24"/>
        </w:rPr>
        <w:t xml:space="preserve"> </w:t>
      </w:r>
      <w:r>
        <w:rPr>
          <w:sz w:val="24"/>
        </w:rPr>
        <w:t>at</w:t>
      </w:r>
      <w:r>
        <w:rPr>
          <w:spacing w:val="-4"/>
          <w:sz w:val="24"/>
        </w:rPr>
        <w:t xml:space="preserve"> </w:t>
      </w:r>
      <w:hyperlink r:id="rId25">
        <w:r w:rsidR="00A46CF5">
          <w:rPr>
            <w:color w:val="0562C1"/>
            <w:sz w:val="24"/>
            <w:u w:val="single" w:color="0562C1"/>
          </w:rPr>
          <w:t>mpoitra2@tm.edu</w:t>
        </w:r>
      </w:hyperlink>
      <w:r>
        <w:rPr>
          <w:color w:val="0562C1"/>
          <w:spacing w:val="-1"/>
          <w:sz w:val="24"/>
        </w:rPr>
        <w:t xml:space="preserve"> </w:t>
      </w:r>
      <w:r>
        <w:rPr>
          <w:sz w:val="24"/>
        </w:rPr>
        <w:t>in Office #210</w:t>
      </w:r>
      <w:r w:rsidR="00A46CF5">
        <w:rPr>
          <w:sz w:val="24"/>
        </w:rPr>
        <w:t>H</w:t>
      </w:r>
      <w:r>
        <w:rPr>
          <w:sz w:val="24"/>
        </w:rPr>
        <w:t xml:space="preserve">, or at x. </w:t>
      </w:r>
      <w:r w:rsidR="00A46CF5">
        <w:rPr>
          <w:sz w:val="24"/>
        </w:rPr>
        <w:t>1023</w:t>
      </w:r>
      <w:r>
        <w:rPr>
          <w:sz w:val="24"/>
        </w:rPr>
        <w:t xml:space="preserve"> or Ace Charette at extension 2069.</w:t>
      </w:r>
    </w:p>
    <w:p w:rsidR="007219F9" w:rsidRDefault="007219F9">
      <w:pPr>
        <w:spacing w:line="256" w:lineRule="auto"/>
        <w:rPr>
          <w:sz w:val="24"/>
        </w:rPr>
        <w:sectPr w:rsidR="007219F9">
          <w:pgSz w:w="12240" w:h="15840"/>
          <w:pgMar w:top="1400" w:right="740" w:bottom="1200" w:left="1220" w:header="0" w:footer="1012" w:gutter="0"/>
          <w:cols w:space="720"/>
        </w:sectPr>
      </w:pPr>
    </w:p>
    <w:p w:rsidR="007219F9" w:rsidRDefault="00325E66">
      <w:pPr>
        <w:pStyle w:val="Heading2"/>
        <w:spacing w:before="19"/>
      </w:pPr>
      <w:bookmarkStart w:id="50" w:name="Appendix_C:_Assessment_Frequently_Asked_"/>
      <w:bookmarkStart w:id="51" w:name="_bookmark31"/>
      <w:bookmarkEnd w:id="50"/>
      <w:bookmarkEnd w:id="51"/>
      <w:r>
        <w:rPr>
          <w:color w:val="2D74B5"/>
        </w:rPr>
        <w:lastRenderedPageBreak/>
        <w:t>Appendix</w:t>
      </w:r>
      <w:r>
        <w:rPr>
          <w:color w:val="2D74B5"/>
          <w:spacing w:val="-10"/>
        </w:rPr>
        <w:t xml:space="preserve"> </w:t>
      </w:r>
      <w:r>
        <w:rPr>
          <w:color w:val="2D74B5"/>
        </w:rPr>
        <w:t>C:</w:t>
      </w:r>
      <w:r>
        <w:rPr>
          <w:color w:val="2D74B5"/>
          <w:spacing w:val="-11"/>
        </w:rPr>
        <w:t xml:space="preserve"> </w:t>
      </w:r>
      <w:r>
        <w:rPr>
          <w:color w:val="2D74B5"/>
        </w:rPr>
        <w:t>Assessment</w:t>
      </w:r>
      <w:r>
        <w:rPr>
          <w:color w:val="2D74B5"/>
          <w:spacing w:val="-10"/>
        </w:rPr>
        <w:t xml:space="preserve"> </w:t>
      </w:r>
      <w:r>
        <w:rPr>
          <w:color w:val="2D74B5"/>
        </w:rPr>
        <w:t>Frequently</w:t>
      </w:r>
      <w:r>
        <w:rPr>
          <w:color w:val="2D74B5"/>
          <w:spacing w:val="-9"/>
        </w:rPr>
        <w:t xml:space="preserve"> </w:t>
      </w:r>
      <w:r>
        <w:rPr>
          <w:color w:val="2D74B5"/>
        </w:rPr>
        <w:t>Asked</w:t>
      </w:r>
      <w:r>
        <w:rPr>
          <w:color w:val="2D74B5"/>
          <w:spacing w:val="-9"/>
        </w:rPr>
        <w:t xml:space="preserve"> </w:t>
      </w:r>
      <w:r>
        <w:rPr>
          <w:color w:val="2D74B5"/>
          <w:spacing w:val="-2"/>
        </w:rPr>
        <w:t>Questions</w:t>
      </w:r>
    </w:p>
    <w:p w:rsidR="007219F9" w:rsidRDefault="007219F9">
      <w:pPr>
        <w:pStyle w:val="BodyText"/>
        <w:spacing w:before="155"/>
        <w:rPr>
          <w:rFonts w:ascii="Calibri Light"/>
          <w:sz w:val="26"/>
        </w:rPr>
      </w:pPr>
    </w:p>
    <w:p w:rsidR="007219F9" w:rsidRDefault="00325E66">
      <w:pPr>
        <w:pStyle w:val="BodyText"/>
        <w:ind w:left="220"/>
      </w:pPr>
      <w:r>
        <w:t>Frequently</w:t>
      </w:r>
      <w:r>
        <w:rPr>
          <w:spacing w:val="-5"/>
        </w:rPr>
        <w:t xml:space="preserve"> </w:t>
      </w:r>
      <w:r>
        <w:t>Asked</w:t>
      </w:r>
      <w:r>
        <w:rPr>
          <w:spacing w:val="-5"/>
        </w:rPr>
        <w:t xml:space="preserve"> </w:t>
      </w:r>
      <w:r>
        <w:rPr>
          <w:spacing w:val="-2"/>
        </w:rPr>
        <w:t>Questions:</w:t>
      </w:r>
    </w:p>
    <w:p w:rsidR="007219F9" w:rsidRDefault="00325E66">
      <w:pPr>
        <w:pStyle w:val="ListParagraph"/>
        <w:numPr>
          <w:ilvl w:val="0"/>
          <w:numId w:val="1"/>
        </w:numPr>
        <w:tabs>
          <w:tab w:val="left" w:pos="938"/>
        </w:tabs>
        <w:spacing w:before="182"/>
        <w:ind w:left="938" w:hanging="358"/>
        <w:rPr>
          <w:i/>
        </w:rPr>
      </w:pPr>
      <w:r>
        <w:rPr>
          <w:i/>
        </w:rPr>
        <w:t>Who</w:t>
      </w:r>
      <w:r>
        <w:rPr>
          <w:i/>
          <w:spacing w:val="-3"/>
        </w:rPr>
        <w:t xml:space="preserve"> </w:t>
      </w:r>
      <w:r>
        <w:rPr>
          <w:i/>
        </w:rPr>
        <w:t>needs</w:t>
      </w:r>
      <w:r>
        <w:rPr>
          <w:i/>
          <w:spacing w:val="-4"/>
        </w:rPr>
        <w:t xml:space="preserve"> </w:t>
      </w:r>
      <w:r>
        <w:rPr>
          <w:i/>
        </w:rPr>
        <w:t>to</w:t>
      </w:r>
      <w:r>
        <w:rPr>
          <w:i/>
          <w:spacing w:val="-3"/>
        </w:rPr>
        <w:t xml:space="preserve"> </w:t>
      </w:r>
      <w:r>
        <w:rPr>
          <w:i/>
        </w:rPr>
        <w:t>participate</w:t>
      </w:r>
      <w:r>
        <w:rPr>
          <w:i/>
          <w:spacing w:val="-4"/>
        </w:rPr>
        <w:t xml:space="preserve"> </w:t>
      </w:r>
      <w:r>
        <w:rPr>
          <w:i/>
        </w:rPr>
        <w:t>in</w:t>
      </w:r>
      <w:r>
        <w:rPr>
          <w:i/>
          <w:spacing w:val="-3"/>
        </w:rPr>
        <w:t xml:space="preserve"> </w:t>
      </w:r>
      <w:r>
        <w:rPr>
          <w:i/>
          <w:spacing w:val="-2"/>
        </w:rPr>
        <w:t>assessment?</w:t>
      </w:r>
    </w:p>
    <w:p w:rsidR="007219F9" w:rsidRDefault="00325E66">
      <w:pPr>
        <w:pStyle w:val="ListParagraph"/>
        <w:numPr>
          <w:ilvl w:val="1"/>
          <w:numId w:val="1"/>
        </w:numPr>
        <w:tabs>
          <w:tab w:val="left" w:pos="1657"/>
        </w:tabs>
        <w:spacing w:before="20"/>
        <w:ind w:left="1657" w:hanging="358"/>
      </w:pPr>
      <w:r>
        <w:t>All</w:t>
      </w:r>
      <w:r>
        <w:rPr>
          <w:spacing w:val="-5"/>
        </w:rPr>
        <w:t xml:space="preserve"> </w:t>
      </w:r>
      <w:r>
        <w:t>faculty</w:t>
      </w:r>
      <w:r>
        <w:rPr>
          <w:spacing w:val="-3"/>
        </w:rPr>
        <w:t xml:space="preserve"> </w:t>
      </w:r>
      <w:r>
        <w:t>are</w:t>
      </w:r>
      <w:r>
        <w:rPr>
          <w:spacing w:val="-4"/>
        </w:rPr>
        <w:t xml:space="preserve"> </w:t>
      </w:r>
      <w:r>
        <w:t>required</w:t>
      </w:r>
      <w:r>
        <w:rPr>
          <w:spacing w:val="-5"/>
        </w:rPr>
        <w:t xml:space="preserve"> </w:t>
      </w:r>
      <w:r>
        <w:t>to</w:t>
      </w:r>
      <w:r>
        <w:rPr>
          <w:spacing w:val="-3"/>
        </w:rPr>
        <w:t xml:space="preserve"> </w:t>
      </w:r>
      <w:r>
        <w:t>participate</w:t>
      </w:r>
      <w:r>
        <w:rPr>
          <w:spacing w:val="-3"/>
        </w:rPr>
        <w:t xml:space="preserve"> </w:t>
      </w:r>
      <w:r>
        <w:t>in</w:t>
      </w:r>
      <w:r>
        <w:rPr>
          <w:spacing w:val="-7"/>
        </w:rPr>
        <w:t xml:space="preserve"> </w:t>
      </w:r>
      <w:r>
        <w:rPr>
          <w:spacing w:val="-2"/>
        </w:rPr>
        <w:t>assessment.</w:t>
      </w:r>
    </w:p>
    <w:p w:rsidR="007219F9" w:rsidRDefault="007219F9">
      <w:pPr>
        <w:pStyle w:val="BodyText"/>
        <w:spacing w:before="43"/>
      </w:pPr>
    </w:p>
    <w:p w:rsidR="007219F9" w:rsidRDefault="00325E66">
      <w:pPr>
        <w:pStyle w:val="ListParagraph"/>
        <w:numPr>
          <w:ilvl w:val="0"/>
          <w:numId w:val="1"/>
        </w:numPr>
        <w:tabs>
          <w:tab w:val="left" w:pos="938"/>
        </w:tabs>
        <w:spacing w:before="0"/>
        <w:ind w:left="938" w:hanging="358"/>
        <w:rPr>
          <w:i/>
        </w:rPr>
      </w:pPr>
      <w:r>
        <w:rPr>
          <w:i/>
        </w:rPr>
        <w:t>Do</w:t>
      </w:r>
      <w:r>
        <w:rPr>
          <w:i/>
          <w:spacing w:val="-2"/>
        </w:rPr>
        <w:t xml:space="preserve"> </w:t>
      </w:r>
      <w:r>
        <w:rPr>
          <w:i/>
        </w:rPr>
        <w:t>I</w:t>
      </w:r>
      <w:r>
        <w:rPr>
          <w:i/>
          <w:spacing w:val="-2"/>
        </w:rPr>
        <w:t xml:space="preserve"> </w:t>
      </w:r>
      <w:r>
        <w:rPr>
          <w:i/>
        </w:rPr>
        <w:t>need</w:t>
      </w:r>
      <w:r>
        <w:rPr>
          <w:i/>
          <w:spacing w:val="-4"/>
        </w:rPr>
        <w:t xml:space="preserve"> </w:t>
      </w:r>
      <w:r>
        <w:rPr>
          <w:i/>
        </w:rPr>
        <w:t>to</w:t>
      </w:r>
      <w:r>
        <w:rPr>
          <w:i/>
          <w:spacing w:val="-4"/>
        </w:rPr>
        <w:t xml:space="preserve"> </w:t>
      </w:r>
      <w:r>
        <w:rPr>
          <w:i/>
        </w:rPr>
        <w:t>report</w:t>
      </w:r>
      <w:r>
        <w:rPr>
          <w:i/>
          <w:spacing w:val="-4"/>
        </w:rPr>
        <w:t xml:space="preserve"> </w:t>
      </w:r>
      <w:r>
        <w:rPr>
          <w:i/>
        </w:rPr>
        <w:t>out</w:t>
      </w:r>
      <w:r>
        <w:rPr>
          <w:i/>
          <w:spacing w:val="-3"/>
        </w:rPr>
        <w:t xml:space="preserve"> </w:t>
      </w:r>
      <w:r>
        <w:rPr>
          <w:i/>
        </w:rPr>
        <w:t>my</w:t>
      </w:r>
      <w:r>
        <w:rPr>
          <w:i/>
          <w:spacing w:val="-5"/>
        </w:rPr>
        <w:t xml:space="preserve"> </w:t>
      </w:r>
      <w:r>
        <w:rPr>
          <w:i/>
        </w:rPr>
        <w:t>course</w:t>
      </w:r>
      <w:r>
        <w:rPr>
          <w:i/>
          <w:spacing w:val="-1"/>
        </w:rPr>
        <w:t xml:space="preserve"> </w:t>
      </w:r>
      <w:r>
        <w:rPr>
          <w:i/>
        </w:rPr>
        <w:t>level</w:t>
      </w:r>
      <w:r>
        <w:rPr>
          <w:i/>
          <w:spacing w:val="-2"/>
        </w:rPr>
        <w:t xml:space="preserve"> </w:t>
      </w:r>
      <w:r>
        <w:rPr>
          <w:i/>
        </w:rPr>
        <w:t>assessment</w:t>
      </w:r>
      <w:r>
        <w:rPr>
          <w:i/>
          <w:spacing w:val="-3"/>
        </w:rPr>
        <w:t xml:space="preserve"> </w:t>
      </w:r>
      <w:r>
        <w:rPr>
          <w:i/>
          <w:spacing w:val="-2"/>
        </w:rPr>
        <w:t>results?</w:t>
      </w:r>
    </w:p>
    <w:p w:rsidR="007219F9" w:rsidRDefault="00325E66">
      <w:pPr>
        <w:pStyle w:val="ListParagraph"/>
        <w:numPr>
          <w:ilvl w:val="1"/>
          <w:numId w:val="1"/>
        </w:numPr>
        <w:tabs>
          <w:tab w:val="left" w:pos="1657"/>
          <w:tab w:val="left" w:pos="1659"/>
        </w:tabs>
        <w:spacing w:line="259" w:lineRule="auto"/>
        <w:ind w:right="739"/>
      </w:pPr>
      <w:r>
        <w:t>You do not need to report your course level assessment results to the Student Learning Committee.</w:t>
      </w:r>
      <w:r>
        <w:rPr>
          <w:spacing w:val="40"/>
        </w:rPr>
        <w:t xml:space="preserve"> </w:t>
      </w:r>
      <w:r>
        <w:t>Reporting of course-level assessment is at the discretion of each individual department.</w:t>
      </w:r>
      <w:r>
        <w:rPr>
          <w:spacing w:val="40"/>
        </w:rPr>
        <w:t xml:space="preserve"> </w:t>
      </w:r>
      <w:r>
        <w:t>Talk</w:t>
      </w:r>
      <w:r>
        <w:rPr>
          <w:spacing w:val="-2"/>
        </w:rPr>
        <w:t xml:space="preserve"> </w:t>
      </w:r>
      <w:r>
        <w:t>to</w:t>
      </w:r>
      <w:r>
        <w:rPr>
          <w:spacing w:val="-3"/>
        </w:rPr>
        <w:t xml:space="preserve"> </w:t>
      </w:r>
      <w:r>
        <w:t>your</w:t>
      </w:r>
      <w:r>
        <w:rPr>
          <w:spacing w:val="-3"/>
        </w:rPr>
        <w:t xml:space="preserve"> </w:t>
      </w:r>
      <w:r>
        <w:t>department</w:t>
      </w:r>
      <w:r>
        <w:rPr>
          <w:spacing w:val="-2"/>
        </w:rPr>
        <w:t xml:space="preserve"> </w:t>
      </w:r>
      <w:r>
        <w:t>chair</w:t>
      </w:r>
      <w:r>
        <w:rPr>
          <w:spacing w:val="-4"/>
        </w:rPr>
        <w:t xml:space="preserve"> </w:t>
      </w:r>
      <w:r>
        <w:t>to</w:t>
      </w:r>
      <w:r>
        <w:rPr>
          <w:spacing w:val="-2"/>
        </w:rPr>
        <w:t xml:space="preserve"> </w:t>
      </w:r>
      <w:r>
        <w:t>find</w:t>
      </w:r>
      <w:r>
        <w:rPr>
          <w:spacing w:val="-3"/>
        </w:rPr>
        <w:t xml:space="preserve"> </w:t>
      </w:r>
      <w:r>
        <w:t>out</w:t>
      </w:r>
      <w:r>
        <w:rPr>
          <w:spacing w:val="-4"/>
        </w:rPr>
        <w:t xml:space="preserve"> </w:t>
      </w:r>
      <w:r>
        <w:t>if</w:t>
      </w:r>
      <w:r>
        <w:rPr>
          <w:spacing w:val="-3"/>
        </w:rPr>
        <w:t xml:space="preserve"> </w:t>
      </w:r>
      <w:r>
        <w:t>there</w:t>
      </w:r>
      <w:r>
        <w:rPr>
          <w:spacing w:val="-4"/>
        </w:rPr>
        <w:t xml:space="preserve"> </w:t>
      </w:r>
      <w:r>
        <w:t>are</w:t>
      </w:r>
      <w:r>
        <w:rPr>
          <w:spacing w:val="-4"/>
        </w:rPr>
        <w:t xml:space="preserve"> </w:t>
      </w:r>
      <w:r>
        <w:t>any</w:t>
      </w:r>
      <w:r>
        <w:rPr>
          <w:spacing w:val="-2"/>
        </w:rPr>
        <w:t xml:space="preserve"> </w:t>
      </w:r>
      <w:r>
        <w:t>requirements</w:t>
      </w:r>
      <w:r>
        <w:rPr>
          <w:spacing w:val="-3"/>
        </w:rPr>
        <w:t xml:space="preserve"> </w:t>
      </w:r>
      <w:r>
        <w:t>for you to share your course-level assessment data at the department level.</w:t>
      </w:r>
    </w:p>
    <w:p w:rsidR="007219F9" w:rsidRDefault="007219F9">
      <w:pPr>
        <w:pStyle w:val="BodyText"/>
        <w:spacing w:before="18"/>
      </w:pPr>
    </w:p>
    <w:p w:rsidR="007219F9" w:rsidRDefault="00325E66">
      <w:pPr>
        <w:pStyle w:val="ListParagraph"/>
        <w:numPr>
          <w:ilvl w:val="0"/>
          <w:numId w:val="1"/>
        </w:numPr>
        <w:tabs>
          <w:tab w:val="left" w:pos="937"/>
        </w:tabs>
        <w:spacing w:before="0"/>
        <w:ind w:left="937" w:hanging="358"/>
        <w:rPr>
          <w:i/>
        </w:rPr>
      </w:pPr>
      <w:r>
        <w:rPr>
          <w:i/>
        </w:rPr>
        <w:t>Where</w:t>
      </w:r>
      <w:r>
        <w:rPr>
          <w:i/>
          <w:spacing w:val="-7"/>
        </w:rPr>
        <w:t xml:space="preserve"> </w:t>
      </w:r>
      <w:r>
        <w:rPr>
          <w:i/>
        </w:rPr>
        <w:t>can</w:t>
      </w:r>
      <w:r>
        <w:rPr>
          <w:i/>
          <w:spacing w:val="-3"/>
        </w:rPr>
        <w:t xml:space="preserve"> </w:t>
      </w:r>
      <w:r>
        <w:rPr>
          <w:i/>
        </w:rPr>
        <w:t>I</w:t>
      </w:r>
      <w:r>
        <w:rPr>
          <w:i/>
          <w:spacing w:val="-3"/>
        </w:rPr>
        <w:t xml:space="preserve"> </w:t>
      </w:r>
      <w:r>
        <w:rPr>
          <w:i/>
        </w:rPr>
        <w:t>find</w:t>
      </w:r>
      <w:r>
        <w:rPr>
          <w:i/>
          <w:spacing w:val="-3"/>
        </w:rPr>
        <w:t xml:space="preserve"> </w:t>
      </w:r>
      <w:r>
        <w:rPr>
          <w:i/>
        </w:rPr>
        <w:t>the</w:t>
      </w:r>
      <w:r>
        <w:rPr>
          <w:i/>
          <w:spacing w:val="-3"/>
        </w:rPr>
        <w:t xml:space="preserve"> </w:t>
      </w:r>
      <w:r>
        <w:rPr>
          <w:i/>
        </w:rPr>
        <w:t>assessment</w:t>
      </w:r>
      <w:r>
        <w:rPr>
          <w:i/>
          <w:spacing w:val="-1"/>
        </w:rPr>
        <w:t xml:space="preserve"> </w:t>
      </w:r>
      <w:r>
        <w:rPr>
          <w:i/>
        </w:rPr>
        <w:t>plan</w:t>
      </w:r>
      <w:r>
        <w:rPr>
          <w:i/>
          <w:spacing w:val="-4"/>
        </w:rPr>
        <w:t xml:space="preserve"> </w:t>
      </w:r>
      <w:r>
        <w:rPr>
          <w:i/>
        </w:rPr>
        <w:t>and</w:t>
      </w:r>
      <w:r>
        <w:rPr>
          <w:i/>
          <w:spacing w:val="-3"/>
        </w:rPr>
        <w:t xml:space="preserve"> </w:t>
      </w:r>
      <w:r>
        <w:rPr>
          <w:i/>
        </w:rPr>
        <w:t>other</w:t>
      </w:r>
      <w:r>
        <w:rPr>
          <w:i/>
          <w:spacing w:val="-3"/>
        </w:rPr>
        <w:t xml:space="preserve"> </w:t>
      </w:r>
      <w:r>
        <w:rPr>
          <w:i/>
        </w:rPr>
        <w:t>resources</w:t>
      </w:r>
      <w:r>
        <w:rPr>
          <w:i/>
          <w:spacing w:val="-2"/>
        </w:rPr>
        <w:t xml:space="preserve"> </w:t>
      </w:r>
      <w:r>
        <w:rPr>
          <w:i/>
        </w:rPr>
        <w:t>to</w:t>
      </w:r>
      <w:r>
        <w:rPr>
          <w:i/>
          <w:spacing w:val="-2"/>
        </w:rPr>
        <w:t xml:space="preserve"> </w:t>
      </w:r>
      <w:r>
        <w:rPr>
          <w:i/>
        </w:rPr>
        <w:t>help</w:t>
      </w:r>
      <w:r>
        <w:rPr>
          <w:i/>
          <w:spacing w:val="-6"/>
        </w:rPr>
        <w:t xml:space="preserve"> </w:t>
      </w:r>
      <w:r>
        <w:rPr>
          <w:i/>
        </w:rPr>
        <w:t>me</w:t>
      </w:r>
      <w:r>
        <w:rPr>
          <w:i/>
          <w:spacing w:val="-4"/>
        </w:rPr>
        <w:t xml:space="preserve"> </w:t>
      </w:r>
      <w:r>
        <w:rPr>
          <w:i/>
        </w:rPr>
        <w:t>with</w:t>
      </w:r>
      <w:r>
        <w:rPr>
          <w:i/>
          <w:spacing w:val="-3"/>
        </w:rPr>
        <w:t xml:space="preserve"> </w:t>
      </w:r>
      <w:r>
        <w:rPr>
          <w:i/>
          <w:spacing w:val="-2"/>
        </w:rPr>
        <w:t>assessment?</w:t>
      </w:r>
    </w:p>
    <w:p w:rsidR="007219F9" w:rsidRDefault="00325E66">
      <w:pPr>
        <w:pStyle w:val="ListParagraph"/>
        <w:numPr>
          <w:ilvl w:val="1"/>
          <w:numId w:val="1"/>
        </w:numPr>
        <w:tabs>
          <w:tab w:val="left" w:pos="1657"/>
          <w:tab w:val="left" w:pos="1659"/>
        </w:tabs>
        <w:spacing w:line="259" w:lineRule="auto"/>
        <w:ind w:right="1076"/>
      </w:pPr>
      <w:r>
        <w:t>There is a shared drive open to all faculty on the TMCC Google client.</w:t>
      </w:r>
      <w:r>
        <w:rPr>
          <w:spacing w:val="40"/>
        </w:rPr>
        <w:t xml:space="preserve"> </w:t>
      </w:r>
      <w:r>
        <w:t>To access the shared</w:t>
      </w:r>
      <w:r>
        <w:rPr>
          <w:spacing w:val="-3"/>
        </w:rPr>
        <w:t xml:space="preserve"> </w:t>
      </w:r>
      <w:r>
        <w:t>drive:</w:t>
      </w:r>
      <w:r>
        <w:rPr>
          <w:spacing w:val="-1"/>
        </w:rPr>
        <w:t xml:space="preserve"> </w:t>
      </w:r>
      <w:r>
        <w:rPr>
          <w:b/>
        </w:rPr>
        <w:t>Open</w:t>
      </w:r>
      <w:r>
        <w:rPr>
          <w:b/>
          <w:spacing w:val="-3"/>
        </w:rPr>
        <w:t xml:space="preserve"> </w:t>
      </w:r>
      <w:r>
        <w:rPr>
          <w:b/>
        </w:rPr>
        <w:t>your</w:t>
      </w:r>
      <w:r>
        <w:rPr>
          <w:b/>
          <w:spacing w:val="-4"/>
        </w:rPr>
        <w:t xml:space="preserve"> </w:t>
      </w:r>
      <w:r>
        <w:rPr>
          <w:b/>
        </w:rPr>
        <w:t>google</w:t>
      </w:r>
      <w:r>
        <w:rPr>
          <w:b/>
          <w:spacing w:val="-3"/>
        </w:rPr>
        <w:t xml:space="preserve"> </w:t>
      </w:r>
      <w:r>
        <w:rPr>
          <w:b/>
        </w:rPr>
        <w:t>drive</w:t>
      </w:r>
      <w:r>
        <w:rPr>
          <w:b/>
          <w:spacing w:val="-5"/>
        </w:rPr>
        <w:t xml:space="preserve"> </w:t>
      </w:r>
      <w:r>
        <w:rPr>
          <w:rFonts w:ascii="Wingdings" w:hAnsi="Wingdings"/>
        </w:rPr>
        <w:t></w:t>
      </w:r>
      <w:r>
        <w:rPr>
          <w:rFonts w:ascii="Times New Roman" w:hAnsi="Times New Roman"/>
          <w:spacing w:val="40"/>
        </w:rPr>
        <w:t xml:space="preserve"> </w:t>
      </w:r>
      <w:r>
        <w:t>click</w:t>
      </w:r>
      <w:r>
        <w:rPr>
          <w:spacing w:val="-4"/>
        </w:rPr>
        <w:t xml:space="preserve"> </w:t>
      </w:r>
      <w:r>
        <w:t>on</w:t>
      </w:r>
      <w:r>
        <w:rPr>
          <w:spacing w:val="-3"/>
        </w:rPr>
        <w:t xml:space="preserve"> </w:t>
      </w:r>
      <w:r>
        <w:rPr>
          <w:b/>
        </w:rPr>
        <w:t>Shared</w:t>
      </w:r>
      <w:r>
        <w:rPr>
          <w:b/>
          <w:spacing w:val="-3"/>
        </w:rPr>
        <w:t xml:space="preserve"> </w:t>
      </w:r>
      <w:r>
        <w:rPr>
          <w:b/>
        </w:rPr>
        <w:t>Drives</w:t>
      </w:r>
      <w:r>
        <w:rPr>
          <w:rFonts w:ascii="Wingdings" w:hAnsi="Wingdings"/>
        </w:rPr>
        <w:t></w:t>
      </w:r>
      <w:r>
        <w:t>,</w:t>
      </w:r>
      <w:r>
        <w:rPr>
          <w:spacing w:val="-4"/>
        </w:rPr>
        <w:t xml:space="preserve"> </w:t>
      </w:r>
      <w:r>
        <w:t>and</w:t>
      </w:r>
      <w:r>
        <w:rPr>
          <w:spacing w:val="-3"/>
        </w:rPr>
        <w:t xml:space="preserve"> </w:t>
      </w:r>
      <w:r>
        <w:t>then</w:t>
      </w:r>
      <w:r>
        <w:rPr>
          <w:spacing w:val="-3"/>
        </w:rPr>
        <w:t xml:space="preserve"> </w:t>
      </w:r>
      <w:r>
        <w:t>click</w:t>
      </w:r>
      <w:r>
        <w:rPr>
          <w:spacing w:val="-4"/>
        </w:rPr>
        <w:t xml:space="preserve"> </w:t>
      </w:r>
      <w:r>
        <w:t xml:space="preserve">on </w:t>
      </w:r>
      <w:r>
        <w:rPr>
          <w:b/>
        </w:rPr>
        <w:t>TMCC Assessment Information</w:t>
      </w:r>
      <w:r>
        <w:t xml:space="preserve">. From there you will be able to access the following </w:t>
      </w:r>
      <w:r>
        <w:rPr>
          <w:spacing w:val="-2"/>
        </w:rPr>
        <w:t>resources:</w:t>
      </w:r>
    </w:p>
    <w:p w:rsidR="007219F9" w:rsidRDefault="00325E66">
      <w:pPr>
        <w:pStyle w:val="ListParagraph"/>
        <w:numPr>
          <w:ilvl w:val="2"/>
          <w:numId w:val="1"/>
        </w:numPr>
        <w:tabs>
          <w:tab w:val="left" w:pos="2377"/>
        </w:tabs>
        <w:spacing w:before="0" w:line="267" w:lineRule="exact"/>
        <w:ind w:left="2377" w:hanging="284"/>
        <w:jc w:val="left"/>
      </w:pPr>
      <w:r>
        <w:t>The</w:t>
      </w:r>
      <w:r>
        <w:rPr>
          <w:spacing w:val="-6"/>
        </w:rPr>
        <w:t xml:space="preserve"> </w:t>
      </w:r>
      <w:r>
        <w:t>blank</w:t>
      </w:r>
      <w:r>
        <w:rPr>
          <w:spacing w:val="-3"/>
        </w:rPr>
        <w:t xml:space="preserve"> </w:t>
      </w:r>
      <w:r>
        <w:t>assessment</w:t>
      </w:r>
      <w:r>
        <w:rPr>
          <w:spacing w:val="-5"/>
        </w:rPr>
        <w:t xml:space="preserve"> </w:t>
      </w:r>
      <w:proofErr w:type="gramStart"/>
      <w:r>
        <w:rPr>
          <w:spacing w:val="-4"/>
        </w:rPr>
        <w:t>form</w:t>
      </w:r>
      <w:proofErr w:type="gramEnd"/>
    </w:p>
    <w:p w:rsidR="007219F9" w:rsidRDefault="00325E66">
      <w:pPr>
        <w:pStyle w:val="ListParagraph"/>
        <w:numPr>
          <w:ilvl w:val="2"/>
          <w:numId w:val="1"/>
        </w:numPr>
        <w:tabs>
          <w:tab w:val="left" w:pos="2377"/>
        </w:tabs>
        <w:ind w:left="2377" w:hanging="334"/>
        <w:jc w:val="left"/>
      </w:pPr>
      <w:r>
        <w:t>Past</w:t>
      </w:r>
      <w:r>
        <w:rPr>
          <w:spacing w:val="-6"/>
        </w:rPr>
        <w:t xml:space="preserve"> </w:t>
      </w:r>
      <w:r>
        <w:t>and</w:t>
      </w:r>
      <w:r>
        <w:rPr>
          <w:spacing w:val="-4"/>
        </w:rPr>
        <w:t xml:space="preserve"> </w:t>
      </w:r>
      <w:r>
        <w:t>present</w:t>
      </w:r>
      <w:r>
        <w:rPr>
          <w:spacing w:val="-5"/>
        </w:rPr>
        <w:t xml:space="preserve"> </w:t>
      </w:r>
      <w:r>
        <w:t>assessment</w:t>
      </w:r>
      <w:r>
        <w:rPr>
          <w:spacing w:val="-3"/>
        </w:rPr>
        <w:t xml:space="preserve"> </w:t>
      </w:r>
      <w:r>
        <w:t>plans</w:t>
      </w:r>
      <w:r>
        <w:rPr>
          <w:spacing w:val="-3"/>
        </w:rPr>
        <w:t xml:space="preserve"> </w:t>
      </w:r>
      <w:r>
        <w:t>from</w:t>
      </w:r>
      <w:r>
        <w:rPr>
          <w:spacing w:val="-2"/>
        </w:rPr>
        <w:t xml:space="preserve"> </w:t>
      </w:r>
      <w:r>
        <w:t>all</w:t>
      </w:r>
      <w:r>
        <w:rPr>
          <w:spacing w:val="-6"/>
        </w:rPr>
        <w:t xml:space="preserve"> </w:t>
      </w:r>
      <w:r>
        <w:rPr>
          <w:spacing w:val="-2"/>
        </w:rPr>
        <w:t>departments</w:t>
      </w:r>
    </w:p>
    <w:p w:rsidR="007219F9" w:rsidRDefault="00325E66">
      <w:pPr>
        <w:pStyle w:val="ListParagraph"/>
        <w:numPr>
          <w:ilvl w:val="2"/>
          <w:numId w:val="1"/>
        </w:numPr>
        <w:tabs>
          <w:tab w:val="left" w:pos="2375"/>
        </w:tabs>
        <w:ind w:left="2375" w:hanging="383"/>
        <w:jc w:val="left"/>
      </w:pPr>
      <w:r>
        <w:t>Past</w:t>
      </w:r>
      <w:r>
        <w:rPr>
          <w:spacing w:val="-5"/>
        </w:rPr>
        <w:t xml:space="preserve"> </w:t>
      </w:r>
      <w:r>
        <w:t>and</w:t>
      </w:r>
      <w:r>
        <w:rPr>
          <w:spacing w:val="-4"/>
        </w:rPr>
        <w:t xml:space="preserve"> </w:t>
      </w:r>
      <w:r>
        <w:t>present</w:t>
      </w:r>
      <w:r>
        <w:rPr>
          <w:spacing w:val="-5"/>
        </w:rPr>
        <w:t xml:space="preserve"> </w:t>
      </w:r>
      <w:r>
        <w:t>year-end</w:t>
      </w:r>
      <w:r>
        <w:rPr>
          <w:spacing w:val="-6"/>
        </w:rPr>
        <w:t xml:space="preserve"> </w:t>
      </w:r>
      <w:r>
        <w:t>assessment</w:t>
      </w:r>
      <w:r>
        <w:rPr>
          <w:spacing w:val="-4"/>
        </w:rPr>
        <w:t xml:space="preserve"> </w:t>
      </w:r>
      <w:r>
        <w:rPr>
          <w:spacing w:val="-2"/>
        </w:rPr>
        <w:t>reports</w:t>
      </w:r>
    </w:p>
    <w:p w:rsidR="007219F9" w:rsidRDefault="00325E66">
      <w:pPr>
        <w:pStyle w:val="ListParagraph"/>
        <w:numPr>
          <w:ilvl w:val="2"/>
          <w:numId w:val="1"/>
        </w:numPr>
        <w:tabs>
          <w:tab w:val="left" w:pos="2377"/>
        </w:tabs>
        <w:spacing w:before="19"/>
        <w:ind w:left="2377" w:hanging="385"/>
        <w:jc w:val="left"/>
      </w:pPr>
      <w:r>
        <w:t>Examples</w:t>
      </w:r>
      <w:r>
        <w:rPr>
          <w:spacing w:val="-7"/>
        </w:rPr>
        <w:t xml:space="preserve"> </w:t>
      </w:r>
      <w:r>
        <w:t>of</w:t>
      </w:r>
      <w:r>
        <w:rPr>
          <w:spacing w:val="-4"/>
        </w:rPr>
        <w:t xml:space="preserve"> </w:t>
      </w:r>
      <w:r>
        <w:t>different</w:t>
      </w:r>
      <w:r>
        <w:rPr>
          <w:spacing w:val="-4"/>
        </w:rPr>
        <w:t xml:space="preserve"> </w:t>
      </w:r>
      <w:r>
        <w:t>assessment</w:t>
      </w:r>
      <w:r>
        <w:rPr>
          <w:spacing w:val="-6"/>
        </w:rPr>
        <w:t xml:space="preserve"> </w:t>
      </w:r>
      <w:r>
        <w:rPr>
          <w:spacing w:val="-2"/>
        </w:rPr>
        <w:t>instruments</w:t>
      </w:r>
    </w:p>
    <w:p w:rsidR="007219F9" w:rsidRDefault="00325E66">
      <w:pPr>
        <w:pStyle w:val="ListParagraph"/>
        <w:numPr>
          <w:ilvl w:val="2"/>
          <w:numId w:val="1"/>
        </w:numPr>
        <w:tabs>
          <w:tab w:val="left" w:pos="2378"/>
        </w:tabs>
        <w:ind w:left="2378" w:hanging="335"/>
        <w:jc w:val="left"/>
      </w:pPr>
      <w:r>
        <w:t>The</w:t>
      </w:r>
      <w:r>
        <w:rPr>
          <w:spacing w:val="-3"/>
        </w:rPr>
        <w:t xml:space="preserve"> </w:t>
      </w:r>
      <w:r>
        <w:t>assessment</w:t>
      </w:r>
      <w:r>
        <w:rPr>
          <w:spacing w:val="-3"/>
        </w:rPr>
        <w:t xml:space="preserve"> </w:t>
      </w:r>
      <w:r>
        <w:rPr>
          <w:spacing w:val="-2"/>
        </w:rPr>
        <w:t>roadmap</w:t>
      </w:r>
    </w:p>
    <w:p w:rsidR="007219F9" w:rsidRDefault="007219F9">
      <w:pPr>
        <w:pStyle w:val="BodyText"/>
        <w:spacing w:before="43"/>
      </w:pPr>
    </w:p>
    <w:p w:rsidR="007219F9" w:rsidRDefault="00325E66">
      <w:pPr>
        <w:pStyle w:val="ListParagraph"/>
        <w:numPr>
          <w:ilvl w:val="0"/>
          <w:numId w:val="1"/>
        </w:numPr>
        <w:tabs>
          <w:tab w:val="left" w:pos="1039"/>
        </w:tabs>
        <w:spacing w:before="1"/>
        <w:ind w:left="1039" w:hanging="460"/>
        <w:rPr>
          <w:i/>
        </w:rPr>
      </w:pPr>
      <w:r>
        <w:rPr>
          <w:i/>
        </w:rPr>
        <w:t>I</w:t>
      </w:r>
      <w:r>
        <w:rPr>
          <w:i/>
          <w:spacing w:val="-5"/>
        </w:rPr>
        <w:t xml:space="preserve"> </w:t>
      </w:r>
      <w:r>
        <w:rPr>
          <w:i/>
        </w:rPr>
        <w:t>have</w:t>
      </w:r>
      <w:r>
        <w:rPr>
          <w:i/>
          <w:spacing w:val="-3"/>
        </w:rPr>
        <w:t xml:space="preserve"> </w:t>
      </w:r>
      <w:r>
        <w:rPr>
          <w:i/>
        </w:rPr>
        <w:t>never</w:t>
      </w:r>
      <w:r>
        <w:rPr>
          <w:i/>
          <w:spacing w:val="-1"/>
        </w:rPr>
        <w:t xml:space="preserve"> </w:t>
      </w:r>
      <w:r>
        <w:rPr>
          <w:i/>
        </w:rPr>
        <w:t>had</w:t>
      </w:r>
      <w:r>
        <w:rPr>
          <w:i/>
          <w:spacing w:val="-6"/>
        </w:rPr>
        <w:t xml:space="preserve"> </w:t>
      </w:r>
      <w:r>
        <w:rPr>
          <w:i/>
        </w:rPr>
        <w:t>to</w:t>
      </w:r>
      <w:r>
        <w:rPr>
          <w:i/>
          <w:spacing w:val="-2"/>
        </w:rPr>
        <w:t xml:space="preserve"> </w:t>
      </w:r>
      <w:r>
        <w:rPr>
          <w:i/>
        </w:rPr>
        <w:t>do</w:t>
      </w:r>
      <w:r>
        <w:rPr>
          <w:i/>
          <w:spacing w:val="-3"/>
        </w:rPr>
        <w:t xml:space="preserve"> </w:t>
      </w:r>
      <w:r>
        <w:rPr>
          <w:i/>
        </w:rPr>
        <w:t>program-level</w:t>
      </w:r>
      <w:r>
        <w:rPr>
          <w:i/>
          <w:spacing w:val="-3"/>
        </w:rPr>
        <w:t xml:space="preserve"> </w:t>
      </w:r>
      <w:r>
        <w:rPr>
          <w:i/>
        </w:rPr>
        <w:t>assessment</w:t>
      </w:r>
      <w:r>
        <w:rPr>
          <w:i/>
          <w:spacing w:val="-1"/>
        </w:rPr>
        <w:t xml:space="preserve"> </w:t>
      </w:r>
      <w:r>
        <w:rPr>
          <w:i/>
        </w:rPr>
        <w:t>before,</w:t>
      </w:r>
      <w:r>
        <w:rPr>
          <w:i/>
          <w:spacing w:val="-5"/>
        </w:rPr>
        <w:t xml:space="preserve"> </w:t>
      </w:r>
      <w:r>
        <w:rPr>
          <w:i/>
        </w:rPr>
        <w:t>whom</w:t>
      </w:r>
      <w:r>
        <w:rPr>
          <w:i/>
          <w:spacing w:val="-2"/>
        </w:rPr>
        <w:t xml:space="preserve"> </w:t>
      </w:r>
      <w:r>
        <w:rPr>
          <w:i/>
        </w:rPr>
        <w:t>can</w:t>
      </w:r>
      <w:r>
        <w:rPr>
          <w:i/>
          <w:spacing w:val="-3"/>
        </w:rPr>
        <w:t xml:space="preserve"> </w:t>
      </w:r>
      <w:r>
        <w:rPr>
          <w:i/>
        </w:rPr>
        <w:t>I</w:t>
      </w:r>
      <w:r>
        <w:rPr>
          <w:i/>
          <w:spacing w:val="-3"/>
        </w:rPr>
        <w:t xml:space="preserve"> </w:t>
      </w:r>
      <w:r>
        <w:rPr>
          <w:i/>
        </w:rPr>
        <w:t>go</w:t>
      </w:r>
      <w:r>
        <w:rPr>
          <w:i/>
          <w:spacing w:val="-5"/>
        </w:rPr>
        <w:t xml:space="preserve"> </w:t>
      </w:r>
      <w:r>
        <w:rPr>
          <w:i/>
        </w:rPr>
        <w:t>to</w:t>
      </w:r>
      <w:r>
        <w:rPr>
          <w:i/>
          <w:spacing w:val="-3"/>
        </w:rPr>
        <w:t xml:space="preserve"> </w:t>
      </w:r>
      <w:r>
        <w:rPr>
          <w:i/>
        </w:rPr>
        <w:t>for</w:t>
      </w:r>
      <w:r>
        <w:rPr>
          <w:i/>
          <w:spacing w:val="-3"/>
        </w:rPr>
        <w:t xml:space="preserve"> </w:t>
      </w:r>
      <w:r>
        <w:rPr>
          <w:i/>
        </w:rPr>
        <w:t>help</w:t>
      </w:r>
      <w:r>
        <w:rPr>
          <w:i/>
          <w:spacing w:val="-4"/>
        </w:rPr>
        <w:t xml:space="preserve"> </w:t>
      </w:r>
      <w:r>
        <w:rPr>
          <w:i/>
        </w:rPr>
        <w:t>with</w:t>
      </w:r>
      <w:r>
        <w:rPr>
          <w:i/>
          <w:spacing w:val="-3"/>
        </w:rPr>
        <w:t xml:space="preserve"> </w:t>
      </w:r>
      <w:r>
        <w:rPr>
          <w:i/>
          <w:spacing w:val="-2"/>
        </w:rPr>
        <w:t>this?</w:t>
      </w:r>
    </w:p>
    <w:p w:rsidR="007219F9" w:rsidRDefault="00325E66">
      <w:pPr>
        <w:pStyle w:val="ListParagraph"/>
        <w:numPr>
          <w:ilvl w:val="1"/>
          <w:numId w:val="1"/>
        </w:numPr>
        <w:tabs>
          <w:tab w:val="left" w:pos="1656"/>
          <w:tab w:val="left" w:pos="1658"/>
        </w:tabs>
        <w:spacing w:before="19" w:line="259" w:lineRule="auto"/>
        <w:ind w:left="1658" w:right="929"/>
      </w:pPr>
      <w:r>
        <w:t>The</w:t>
      </w:r>
      <w:r>
        <w:rPr>
          <w:spacing w:val="-2"/>
        </w:rPr>
        <w:t xml:space="preserve"> </w:t>
      </w:r>
      <w:r>
        <w:t>Student</w:t>
      </w:r>
      <w:r>
        <w:rPr>
          <w:spacing w:val="-5"/>
        </w:rPr>
        <w:t xml:space="preserve"> </w:t>
      </w:r>
      <w:r>
        <w:t>Learning</w:t>
      </w:r>
      <w:r>
        <w:rPr>
          <w:spacing w:val="-4"/>
        </w:rPr>
        <w:t xml:space="preserve"> </w:t>
      </w:r>
      <w:r>
        <w:t>Committee</w:t>
      </w:r>
      <w:r>
        <w:rPr>
          <w:spacing w:val="-5"/>
        </w:rPr>
        <w:t xml:space="preserve"> </w:t>
      </w:r>
      <w:r>
        <w:t>knows</w:t>
      </w:r>
      <w:r>
        <w:rPr>
          <w:spacing w:val="-3"/>
        </w:rPr>
        <w:t xml:space="preserve"> </w:t>
      </w:r>
      <w:r>
        <w:t>that</w:t>
      </w:r>
      <w:r>
        <w:rPr>
          <w:spacing w:val="-2"/>
        </w:rPr>
        <w:t xml:space="preserve"> </w:t>
      </w:r>
      <w:r>
        <w:t>not</w:t>
      </w:r>
      <w:r>
        <w:rPr>
          <w:spacing w:val="-2"/>
        </w:rPr>
        <w:t xml:space="preserve"> </w:t>
      </w:r>
      <w:r>
        <w:t>everyone</w:t>
      </w:r>
      <w:r>
        <w:rPr>
          <w:spacing w:val="-5"/>
        </w:rPr>
        <w:t xml:space="preserve"> </w:t>
      </w:r>
      <w:r>
        <w:t>is</w:t>
      </w:r>
      <w:r>
        <w:rPr>
          <w:spacing w:val="-3"/>
        </w:rPr>
        <w:t xml:space="preserve"> </w:t>
      </w:r>
      <w:r>
        <w:t>familiar</w:t>
      </w:r>
      <w:r>
        <w:rPr>
          <w:spacing w:val="-5"/>
        </w:rPr>
        <w:t xml:space="preserve"> </w:t>
      </w:r>
      <w:r>
        <w:t>with</w:t>
      </w:r>
      <w:r>
        <w:rPr>
          <w:spacing w:val="-4"/>
        </w:rPr>
        <w:t xml:space="preserve"> </w:t>
      </w:r>
      <w:r>
        <w:t>assessment practices.</w:t>
      </w:r>
      <w:r>
        <w:rPr>
          <w:spacing w:val="40"/>
        </w:rPr>
        <w:t xml:space="preserve"> </w:t>
      </w:r>
      <w:r>
        <w:t>There are a number of avenues you can pursue for support.</w:t>
      </w:r>
    </w:p>
    <w:p w:rsidR="007219F9" w:rsidRDefault="00325E66">
      <w:pPr>
        <w:pStyle w:val="ListParagraph"/>
        <w:numPr>
          <w:ilvl w:val="2"/>
          <w:numId w:val="1"/>
        </w:numPr>
        <w:tabs>
          <w:tab w:val="left" w:pos="2377"/>
        </w:tabs>
        <w:spacing w:before="1"/>
        <w:ind w:left="2377" w:hanging="284"/>
        <w:jc w:val="left"/>
      </w:pPr>
      <w:r>
        <w:t>Your</w:t>
      </w:r>
      <w:r>
        <w:rPr>
          <w:spacing w:val="-7"/>
        </w:rPr>
        <w:t xml:space="preserve"> </w:t>
      </w:r>
      <w:r>
        <w:t>department</w:t>
      </w:r>
      <w:r>
        <w:rPr>
          <w:spacing w:val="-3"/>
        </w:rPr>
        <w:t xml:space="preserve"> </w:t>
      </w:r>
      <w:proofErr w:type="gramStart"/>
      <w:r>
        <w:rPr>
          <w:spacing w:val="-4"/>
        </w:rPr>
        <w:t>chair</w:t>
      </w:r>
      <w:proofErr w:type="gramEnd"/>
    </w:p>
    <w:p w:rsidR="007219F9" w:rsidRDefault="00325E66">
      <w:pPr>
        <w:pStyle w:val="ListParagraph"/>
        <w:numPr>
          <w:ilvl w:val="2"/>
          <w:numId w:val="1"/>
        </w:numPr>
        <w:tabs>
          <w:tab w:val="left" w:pos="2376"/>
        </w:tabs>
        <w:spacing w:before="21"/>
        <w:ind w:left="2376" w:hanging="334"/>
        <w:jc w:val="left"/>
      </w:pPr>
      <w:r>
        <w:t>Your</w:t>
      </w:r>
      <w:r>
        <w:rPr>
          <w:spacing w:val="-6"/>
        </w:rPr>
        <w:t xml:space="preserve"> </w:t>
      </w:r>
      <w:r>
        <w:t>administrative</w:t>
      </w:r>
      <w:r>
        <w:rPr>
          <w:spacing w:val="-7"/>
        </w:rPr>
        <w:t xml:space="preserve"> </w:t>
      </w:r>
      <w:r>
        <w:rPr>
          <w:spacing w:val="-2"/>
        </w:rPr>
        <w:t>supervisor</w:t>
      </w:r>
    </w:p>
    <w:p w:rsidR="007219F9" w:rsidRDefault="00325E66">
      <w:pPr>
        <w:pStyle w:val="ListParagraph"/>
        <w:numPr>
          <w:ilvl w:val="3"/>
          <w:numId w:val="1"/>
        </w:numPr>
        <w:tabs>
          <w:tab w:val="left" w:pos="3096"/>
        </w:tabs>
        <w:spacing w:before="20"/>
        <w:ind w:left="3096" w:hanging="358"/>
      </w:pPr>
      <w:r>
        <w:t>CTE</w:t>
      </w:r>
      <w:r>
        <w:rPr>
          <w:spacing w:val="-1"/>
        </w:rPr>
        <w:t xml:space="preserve"> </w:t>
      </w:r>
      <w:r>
        <w:t>–</w:t>
      </w:r>
      <w:r>
        <w:rPr>
          <w:spacing w:val="-3"/>
        </w:rPr>
        <w:t xml:space="preserve"> </w:t>
      </w:r>
      <w:r>
        <w:t>CTE</w:t>
      </w:r>
      <w:r>
        <w:rPr>
          <w:spacing w:val="-2"/>
        </w:rPr>
        <w:t xml:space="preserve"> Director</w:t>
      </w:r>
    </w:p>
    <w:p w:rsidR="007219F9" w:rsidRDefault="00325E66">
      <w:pPr>
        <w:pStyle w:val="ListParagraph"/>
        <w:numPr>
          <w:ilvl w:val="3"/>
          <w:numId w:val="1"/>
        </w:numPr>
        <w:tabs>
          <w:tab w:val="left" w:pos="3096"/>
        </w:tabs>
        <w:ind w:left="3096" w:hanging="358"/>
      </w:pPr>
      <w:r>
        <w:t>Academic</w:t>
      </w:r>
      <w:r>
        <w:rPr>
          <w:spacing w:val="-5"/>
        </w:rPr>
        <w:t xml:space="preserve"> </w:t>
      </w:r>
      <w:r>
        <w:t>Faculty</w:t>
      </w:r>
      <w:r>
        <w:rPr>
          <w:spacing w:val="-2"/>
        </w:rPr>
        <w:t xml:space="preserve"> </w:t>
      </w:r>
      <w:r>
        <w:t>–</w:t>
      </w:r>
      <w:r>
        <w:rPr>
          <w:spacing w:val="-5"/>
        </w:rPr>
        <w:t xml:space="preserve"> </w:t>
      </w:r>
      <w:r>
        <w:t>Dean</w:t>
      </w:r>
      <w:r>
        <w:rPr>
          <w:spacing w:val="-4"/>
        </w:rPr>
        <w:t xml:space="preserve"> </w:t>
      </w:r>
      <w:r>
        <w:t>of</w:t>
      </w:r>
      <w:r>
        <w:rPr>
          <w:spacing w:val="-2"/>
        </w:rPr>
        <w:t xml:space="preserve"> Academics</w:t>
      </w:r>
    </w:p>
    <w:p w:rsidR="007219F9" w:rsidRDefault="00325E66">
      <w:pPr>
        <w:pStyle w:val="ListParagraph"/>
        <w:numPr>
          <w:ilvl w:val="3"/>
          <w:numId w:val="1"/>
        </w:numPr>
        <w:tabs>
          <w:tab w:val="left" w:pos="3096"/>
        </w:tabs>
        <w:spacing w:before="21"/>
        <w:ind w:left="3096" w:hanging="358"/>
      </w:pPr>
      <w:r>
        <w:t>Co-Curricular</w:t>
      </w:r>
      <w:r>
        <w:rPr>
          <w:spacing w:val="-4"/>
        </w:rPr>
        <w:t xml:space="preserve"> </w:t>
      </w:r>
      <w:r>
        <w:t>–</w:t>
      </w:r>
      <w:r>
        <w:rPr>
          <w:spacing w:val="-6"/>
        </w:rPr>
        <w:t xml:space="preserve"> </w:t>
      </w:r>
      <w:r>
        <w:t>Director</w:t>
      </w:r>
      <w:r>
        <w:rPr>
          <w:spacing w:val="-5"/>
        </w:rPr>
        <w:t xml:space="preserve"> </w:t>
      </w:r>
      <w:r>
        <w:t>of</w:t>
      </w:r>
      <w:r>
        <w:rPr>
          <w:spacing w:val="-6"/>
        </w:rPr>
        <w:t xml:space="preserve"> </w:t>
      </w:r>
      <w:r>
        <w:t>the</w:t>
      </w:r>
      <w:r>
        <w:rPr>
          <w:spacing w:val="-3"/>
        </w:rPr>
        <w:t xml:space="preserve"> </w:t>
      </w:r>
      <w:r>
        <w:t>Office</w:t>
      </w:r>
      <w:r>
        <w:rPr>
          <w:spacing w:val="-6"/>
        </w:rPr>
        <w:t xml:space="preserve"> </w:t>
      </w:r>
      <w:r>
        <w:t>of</w:t>
      </w:r>
      <w:r>
        <w:rPr>
          <w:spacing w:val="-3"/>
        </w:rPr>
        <w:t xml:space="preserve"> </w:t>
      </w:r>
      <w:r>
        <w:t>Institutional</w:t>
      </w:r>
      <w:r>
        <w:rPr>
          <w:spacing w:val="-6"/>
        </w:rPr>
        <w:t xml:space="preserve"> </w:t>
      </w:r>
      <w:r>
        <w:rPr>
          <w:spacing w:val="-2"/>
        </w:rPr>
        <w:t>Research,</w:t>
      </w:r>
    </w:p>
    <w:p w:rsidR="007219F9" w:rsidRDefault="00325E66">
      <w:pPr>
        <w:pStyle w:val="BodyText"/>
        <w:spacing w:before="22"/>
        <w:ind w:left="3098"/>
      </w:pPr>
      <w:r>
        <w:t>Accreditation,</w:t>
      </w:r>
      <w:r>
        <w:rPr>
          <w:spacing w:val="-6"/>
        </w:rPr>
        <w:t xml:space="preserve"> </w:t>
      </w:r>
      <w:r>
        <w:t>and</w:t>
      </w:r>
      <w:r>
        <w:rPr>
          <w:spacing w:val="-5"/>
        </w:rPr>
        <w:t xml:space="preserve"> </w:t>
      </w:r>
      <w:r>
        <w:rPr>
          <w:spacing w:val="-2"/>
        </w:rPr>
        <w:t>Assessment</w:t>
      </w:r>
    </w:p>
    <w:p w:rsidR="007219F9" w:rsidRDefault="00325E66">
      <w:pPr>
        <w:pStyle w:val="ListParagraph"/>
        <w:numPr>
          <w:ilvl w:val="2"/>
          <w:numId w:val="1"/>
        </w:numPr>
        <w:tabs>
          <w:tab w:val="left" w:pos="2375"/>
        </w:tabs>
        <w:spacing w:before="20"/>
        <w:ind w:left="2375" w:hanging="383"/>
        <w:jc w:val="left"/>
      </w:pPr>
      <w:r>
        <w:t>The</w:t>
      </w:r>
      <w:r>
        <w:rPr>
          <w:spacing w:val="-4"/>
        </w:rPr>
        <w:t xml:space="preserve"> </w:t>
      </w:r>
      <w:r>
        <w:t>assessment</w:t>
      </w:r>
      <w:r>
        <w:rPr>
          <w:spacing w:val="-5"/>
        </w:rPr>
        <w:t xml:space="preserve"> </w:t>
      </w:r>
      <w:r>
        <w:rPr>
          <w:spacing w:val="-2"/>
        </w:rPr>
        <w:t>coordinator</w:t>
      </w:r>
    </w:p>
    <w:p w:rsidR="007219F9" w:rsidRDefault="007219F9">
      <w:pPr>
        <w:pStyle w:val="BodyText"/>
      </w:pPr>
    </w:p>
    <w:p w:rsidR="007219F9" w:rsidRDefault="007219F9">
      <w:pPr>
        <w:pStyle w:val="BodyText"/>
        <w:spacing w:before="94"/>
      </w:pPr>
    </w:p>
    <w:p w:rsidR="007219F9" w:rsidRDefault="00325E66">
      <w:pPr>
        <w:pStyle w:val="ListParagraph"/>
        <w:numPr>
          <w:ilvl w:val="0"/>
          <w:numId w:val="1"/>
        </w:numPr>
        <w:tabs>
          <w:tab w:val="left" w:pos="935"/>
          <w:tab w:val="left" w:pos="938"/>
        </w:tabs>
        <w:spacing w:before="0" w:line="259" w:lineRule="auto"/>
        <w:ind w:left="938" w:right="1413"/>
        <w:rPr>
          <w:i/>
        </w:rPr>
      </w:pPr>
      <w:r>
        <w:rPr>
          <w:i/>
        </w:rPr>
        <w:t>I’m</w:t>
      </w:r>
      <w:r>
        <w:rPr>
          <w:i/>
          <w:spacing w:val="-2"/>
        </w:rPr>
        <w:t xml:space="preserve"> </w:t>
      </w:r>
      <w:r>
        <w:rPr>
          <w:i/>
        </w:rPr>
        <w:t>concerned</w:t>
      </w:r>
      <w:r>
        <w:rPr>
          <w:i/>
          <w:spacing w:val="-4"/>
        </w:rPr>
        <w:t xml:space="preserve"> </w:t>
      </w:r>
      <w:r>
        <w:rPr>
          <w:i/>
        </w:rPr>
        <w:t>about</w:t>
      </w:r>
      <w:r>
        <w:rPr>
          <w:i/>
          <w:spacing w:val="-5"/>
        </w:rPr>
        <w:t xml:space="preserve"> </w:t>
      </w:r>
      <w:r>
        <w:rPr>
          <w:i/>
        </w:rPr>
        <w:t>my</w:t>
      </w:r>
      <w:r>
        <w:rPr>
          <w:i/>
          <w:spacing w:val="-3"/>
        </w:rPr>
        <w:t xml:space="preserve"> </w:t>
      </w:r>
      <w:r>
        <w:rPr>
          <w:i/>
        </w:rPr>
        <w:t>assessment</w:t>
      </w:r>
      <w:r>
        <w:rPr>
          <w:i/>
          <w:spacing w:val="-5"/>
        </w:rPr>
        <w:t xml:space="preserve"> </w:t>
      </w:r>
      <w:r>
        <w:rPr>
          <w:i/>
        </w:rPr>
        <w:t>results</w:t>
      </w:r>
      <w:r>
        <w:rPr>
          <w:i/>
          <w:spacing w:val="-2"/>
        </w:rPr>
        <w:t xml:space="preserve"> </w:t>
      </w:r>
      <w:r>
        <w:rPr>
          <w:i/>
        </w:rPr>
        <w:t>containing</w:t>
      </w:r>
      <w:r>
        <w:rPr>
          <w:i/>
          <w:spacing w:val="-4"/>
        </w:rPr>
        <w:t xml:space="preserve"> </w:t>
      </w:r>
      <w:r>
        <w:rPr>
          <w:i/>
        </w:rPr>
        <w:t>identifiable</w:t>
      </w:r>
      <w:r>
        <w:rPr>
          <w:i/>
          <w:spacing w:val="-3"/>
        </w:rPr>
        <w:t xml:space="preserve"> </w:t>
      </w:r>
      <w:r>
        <w:rPr>
          <w:i/>
        </w:rPr>
        <w:t>information</w:t>
      </w:r>
      <w:r>
        <w:rPr>
          <w:i/>
          <w:spacing w:val="-4"/>
        </w:rPr>
        <w:t xml:space="preserve"> </w:t>
      </w:r>
      <w:r>
        <w:rPr>
          <w:i/>
        </w:rPr>
        <w:t>about</w:t>
      </w:r>
      <w:r>
        <w:rPr>
          <w:i/>
          <w:spacing w:val="-2"/>
        </w:rPr>
        <w:t xml:space="preserve"> </w:t>
      </w:r>
      <w:r>
        <w:rPr>
          <w:i/>
        </w:rPr>
        <w:t>my students.</w:t>
      </w:r>
      <w:r>
        <w:rPr>
          <w:i/>
          <w:spacing w:val="40"/>
        </w:rPr>
        <w:t xml:space="preserve"> </w:t>
      </w:r>
      <w:r>
        <w:rPr>
          <w:i/>
        </w:rPr>
        <w:t>Will my assessment results be made public?</w:t>
      </w:r>
    </w:p>
    <w:p w:rsidR="007219F9" w:rsidRDefault="00325E66">
      <w:pPr>
        <w:pStyle w:val="BodyText"/>
        <w:spacing w:line="259" w:lineRule="auto"/>
        <w:ind w:left="938" w:right="714"/>
      </w:pPr>
      <w:r>
        <w:t>Programs</w:t>
      </w:r>
      <w:r>
        <w:rPr>
          <w:spacing w:val="-4"/>
        </w:rPr>
        <w:t xml:space="preserve"> </w:t>
      </w:r>
      <w:r>
        <w:t>with</w:t>
      </w:r>
      <w:r>
        <w:rPr>
          <w:spacing w:val="-3"/>
        </w:rPr>
        <w:t xml:space="preserve"> </w:t>
      </w:r>
      <w:r>
        <w:t>fewer</w:t>
      </w:r>
      <w:r>
        <w:rPr>
          <w:spacing w:val="-2"/>
        </w:rPr>
        <w:t xml:space="preserve"> </w:t>
      </w:r>
      <w:r>
        <w:t>than</w:t>
      </w:r>
      <w:r>
        <w:rPr>
          <w:spacing w:val="-5"/>
        </w:rPr>
        <w:t xml:space="preserve"> </w:t>
      </w:r>
      <w:r>
        <w:t>10</w:t>
      </w:r>
      <w:r>
        <w:rPr>
          <w:spacing w:val="-1"/>
        </w:rPr>
        <w:t xml:space="preserve"> </w:t>
      </w:r>
      <w:r>
        <w:t>active</w:t>
      </w:r>
      <w:r>
        <w:rPr>
          <w:spacing w:val="-1"/>
        </w:rPr>
        <w:t xml:space="preserve"> </w:t>
      </w:r>
      <w:r>
        <w:t>students</w:t>
      </w:r>
      <w:r>
        <w:rPr>
          <w:spacing w:val="-2"/>
        </w:rPr>
        <w:t xml:space="preserve"> </w:t>
      </w:r>
      <w:r>
        <w:t>participating</w:t>
      </w:r>
      <w:r>
        <w:rPr>
          <w:spacing w:val="-3"/>
        </w:rPr>
        <w:t xml:space="preserve"> </w:t>
      </w:r>
      <w:r>
        <w:t>in</w:t>
      </w:r>
      <w:r>
        <w:rPr>
          <w:spacing w:val="-3"/>
        </w:rPr>
        <w:t xml:space="preserve"> </w:t>
      </w:r>
      <w:r>
        <w:t>assessment</w:t>
      </w:r>
      <w:r>
        <w:rPr>
          <w:spacing w:val="-1"/>
        </w:rPr>
        <w:t xml:space="preserve"> </w:t>
      </w:r>
      <w:r>
        <w:t>will</w:t>
      </w:r>
      <w:r>
        <w:rPr>
          <w:spacing w:val="-5"/>
        </w:rPr>
        <w:t xml:space="preserve"> </w:t>
      </w:r>
      <w:r>
        <w:t>not</w:t>
      </w:r>
      <w:r>
        <w:rPr>
          <w:spacing w:val="-1"/>
        </w:rPr>
        <w:t xml:space="preserve"> </w:t>
      </w:r>
      <w:r>
        <w:t>have</w:t>
      </w:r>
      <w:r>
        <w:rPr>
          <w:spacing w:val="-4"/>
        </w:rPr>
        <w:t xml:space="preserve"> </w:t>
      </w:r>
      <w:r>
        <w:t>their results publicly shared in the year-end report.</w:t>
      </w:r>
      <w:r>
        <w:rPr>
          <w:spacing w:val="40"/>
        </w:rPr>
        <w:t xml:space="preserve"> </w:t>
      </w:r>
      <w:r>
        <w:t>The results will be kept on file, and will be reviewed by the Student Learning Committee, but they will not be available to the public.</w:t>
      </w:r>
    </w:p>
    <w:sectPr w:rsidR="007219F9">
      <w:pgSz w:w="12240" w:h="15840"/>
      <w:pgMar w:top="1420" w:right="740" w:bottom="1200" w:left="12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4ED" w:rsidRDefault="00D914ED">
      <w:r>
        <w:separator/>
      </w:r>
    </w:p>
  </w:endnote>
  <w:endnote w:type="continuationSeparator" w:id="0">
    <w:p w:rsidR="00D914ED" w:rsidRDefault="00D9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9F9" w:rsidRDefault="00325E66">
    <w:pPr>
      <w:pStyle w:val="BodyText"/>
      <w:spacing w:line="14" w:lineRule="auto"/>
      <w:rPr>
        <w:sz w:val="20"/>
      </w:rPr>
    </w:pPr>
    <w:r>
      <w:rPr>
        <w:noProof/>
      </w:rPr>
      <mc:AlternateContent>
        <mc:Choice Requires="wps">
          <w:drawing>
            <wp:anchor distT="0" distB="0" distL="0" distR="0" simplePos="0" relativeHeight="487199744" behindDoc="1" locked="0" layoutInCell="1" allowOverlap="1">
              <wp:simplePos x="0" y="0"/>
              <wp:positionH relativeFrom="page">
                <wp:posOffset>6678107</wp:posOffset>
              </wp:positionH>
              <wp:positionV relativeFrom="page">
                <wp:posOffset>9273086</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7219F9" w:rsidRDefault="00325E66">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6" type="#_x0000_t202" style="position:absolute;margin-left:525.85pt;margin-top:730.15pt;width:18.3pt;height:13.05pt;z-index:-161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" filled="f" stroked="f">
              <v:textbox inset="0,0,0,0">
                <w:txbxContent>
                  <w:p w:rsidR="007219F9" w:rsidRDefault="00325E66">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4ED" w:rsidRDefault="00D914ED">
      <w:r>
        <w:separator/>
      </w:r>
    </w:p>
  </w:footnote>
  <w:footnote w:type="continuationSeparator" w:id="0">
    <w:p w:rsidR="00D914ED" w:rsidRDefault="00D91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7920"/>
    <w:multiLevelType w:val="hybridMultilevel"/>
    <w:tmpl w:val="196E020E"/>
    <w:lvl w:ilvl="0" w:tplc="0A62B55E">
      <w:numFmt w:val="bullet"/>
      <w:lvlText w:val=""/>
      <w:lvlJc w:val="left"/>
      <w:pPr>
        <w:ind w:left="939" w:hanging="360"/>
      </w:pPr>
      <w:rPr>
        <w:rFonts w:ascii="Symbol" w:eastAsia="Symbol" w:hAnsi="Symbol" w:cs="Symbol" w:hint="default"/>
        <w:b w:val="0"/>
        <w:bCs w:val="0"/>
        <w:i w:val="0"/>
        <w:iCs w:val="0"/>
        <w:spacing w:val="0"/>
        <w:w w:val="99"/>
        <w:sz w:val="20"/>
        <w:szCs w:val="20"/>
        <w:lang w:val="en-US" w:eastAsia="en-US" w:bidi="ar-SA"/>
      </w:rPr>
    </w:lvl>
    <w:lvl w:ilvl="1" w:tplc="643008FA">
      <w:numFmt w:val="bullet"/>
      <w:lvlText w:val="•"/>
      <w:lvlJc w:val="left"/>
      <w:pPr>
        <w:ind w:left="1874" w:hanging="360"/>
      </w:pPr>
      <w:rPr>
        <w:rFonts w:hint="default"/>
        <w:lang w:val="en-US" w:eastAsia="en-US" w:bidi="ar-SA"/>
      </w:rPr>
    </w:lvl>
    <w:lvl w:ilvl="2" w:tplc="BB7E748A">
      <w:numFmt w:val="bullet"/>
      <w:lvlText w:val="•"/>
      <w:lvlJc w:val="left"/>
      <w:pPr>
        <w:ind w:left="2808" w:hanging="360"/>
      </w:pPr>
      <w:rPr>
        <w:rFonts w:hint="default"/>
        <w:lang w:val="en-US" w:eastAsia="en-US" w:bidi="ar-SA"/>
      </w:rPr>
    </w:lvl>
    <w:lvl w:ilvl="3" w:tplc="6A943A94">
      <w:numFmt w:val="bullet"/>
      <w:lvlText w:val="•"/>
      <w:lvlJc w:val="left"/>
      <w:pPr>
        <w:ind w:left="3742" w:hanging="360"/>
      </w:pPr>
      <w:rPr>
        <w:rFonts w:hint="default"/>
        <w:lang w:val="en-US" w:eastAsia="en-US" w:bidi="ar-SA"/>
      </w:rPr>
    </w:lvl>
    <w:lvl w:ilvl="4" w:tplc="C2D281B8">
      <w:numFmt w:val="bullet"/>
      <w:lvlText w:val="•"/>
      <w:lvlJc w:val="left"/>
      <w:pPr>
        <w:ind w:left="4676" w:hanging="360"/>
      </w:pPr>
      <w:rPr>
        <w:rFonts w:hint="default"/>
        <w:lang w:val="en-US" w:eastAsia="en-US" w:bidi="ar-SA"/>
      </w:rPr>
    </w:lvl>
    <w:lvl w:ilvl="5" w:tplc="133AD7AE">
      <w:numFmt w:val="bullet"/>
      <w:lvlText w:val="•"/>
      <w:lvlJc w:val="left"/>
      <w:pPr>
        <w:ind w:left="5610" w:hanging="360"/>
      </w:pPr>
      <w:rPr>
        <w:rFonts w:hint="default"/>
        <w:lang w:val="en-US" w:eastAsia="en-US" w:bidi="ar-SA"/>
      </w:rPr>
    </w:lvl>
    <w:lvl w:ilvl="6" w:tplc="EE805E64">
      <w:numFmt w:val="bullet"/>
      <w:lvlText w:val="•"/>
      <w:lvlJc w:val="left"/>
      <w:pPr>
        <w:ind w:left="6544" w:hanging="360"/>
      </w:pPr>
      <w:rPr>
        <w:rFonts w:hint="default"/>
        <w:lang w:val="en-US" w:eastAsia="en-US" w:bidi="ar-SA"/>
      </w:rPr>
    </w:lvl>
    <w:lvl w:ilvl="7" w:tplc="87D6B154">
      <w:numFmt w:val="bullet"/>
      <w:lvlText w:val="•"/>
      <w:lvlJc w:val="left"/>
      <w:pPr>
        <w:ind w:left="7478" w:hanging="360"/>
      </w:pPr>
      <w:rPr>
        <w:rFonts w:hint="default"/>
        <w:lang w:val="en-US" w:eastAsia="en-US" w:bidi="ar-SA"/>
      </w:rPr>
    </w:lvl>
    <w:lvl w:ilvl="8" w:tplc="71AA0EEE">
      <w:numFmt w:val="bullet"/>
      <w:lvlText w:val="•"/>
      <w:lvlJc w:val="left"/>
      <w:pPr>
        <w:ind w:left="8412" w:hanging="360"/>
      </w:pPr>
      <w:rPr>
        <w:rFonts w:hint="default"/>
        <w:lang w:val="en-US" w:eastAsia="en-US" w:bidi="ar-SA"/>
      </w:rPr>
    </w:lvl>
  </w:abstractNum>
  <w:abstractNum w:abstractNumId="1" w15:restartNumberingAfterBreak="0">
    <w:nsid w:val="08153FA0"/>
    <w:multiLevelType w:val="hybridMultilevel"/>
    <w:tmpl w:val="59A0E4F8"/>
    <w:lvl w:ilvl="0" w:tplc="BE0ED6C0">
      <w:start w:val="1"/>
      <w:numFmt w:val="decimal"/>
      <w:lvlText w:val="%1."/>
      <w:lvlJc w:val="left"/>
      <w:pPr>
        <w:ind w:left="940" w:hanging="361"/>
        <w:jc w:val="left"/>
      </w:pPr>
      <w:rPr>
        <w:rFonts w:ascii="Calibri" w:eastAsia="Calibri" w:hAnsi="Calibri" w:cs="Calibri" w:hint="default"/>
        <w:b w:val="0"/>
        <w:bCs w:val="0"/>
        <w:i/>
        <w:iCs/>
        <w:spacing w:val="0"/>
        <w:w w:val="100"/>
        <w:sz w:val="22"/>
        <w:szCs w:val="22"/>
        <w:lang w:val="en-US" w:eastAsia="en-US" w:bidi="ar-SA"/>
      </w:rPr>
    </w:lvl>
    <w:lvl w:ilvl="1" w:tplc="39305D22">
      <w:start w:val="1"/>
      <w:numFmt w:val="lowerLetter"/>
      <w:lvlText w:val="%2."/>
      <w:lvlJc w:val="left"/>
      <w:pPr>
        <w:ind w:left="1659" w:hanging="360"/>
        <w:jc w:val="left"/>
      </w:pPr>
      <w:rPr>
        <w:rFonts w:ascii="Calibri" w:eastAsia="Calibri" w:hAnsi="Calibri" w:cs="Calibri" w:hint="default"/>
        <w:b w:val="0"/>
        <w:bCs w:val="0"/>
        <w:i w:val="0"/>
        <w:iCs w:val="0"/>
        <w:spacing w:val="-1"/>
        <w:w w:val="100"/>
        <w:sz w:val="22"/>
        <w:szCs w:val="22"/>
        <w:lang w:val="en-US" w:eastAsia="en-US" w:bidi="ar-SA"/>
      </w:rPr>
    </w:lvl>
    <w:lvl w:ilvl="2" w:tplc="53E04C66">
      <w:start w:val="1"/>
      <w:numFmt w:val="lowerRoman"/>
      <w:lvlText w:val="%3."/>
      <w:lvlJc w:val="left"/>
      <w:pPr>
        <w:ind w:left="2379" w:hanging="286"/>
        <w:jc w:val="right"/>
      </w:pPr>
      <w:rPr>
        <w:rFonts w:ascii="Calibri" w:eastAsia="Calibri" w:hAnsi="Calibri" w:cs="Calibri" w:hint="default"/>
        <w:b w:val="0"/>
        <w:bCs w:val="0"/>
        <w:i w:val="0"/>
        <w:iCs w:val="0"/>
        <w:spacing w:val="-1"/>
        <w:w w:val="100"/>
        <w:sz w:val="22"/>
        <w:szCs w:val="22"/>
        <w:lang w:val="en-US" w:eastAsia="en-US" w:bidi="ar-SA"/>
      </w:rPr>
    </w:lvl>
    <w:lvl w:ilvl="3" w:tplc="56C89B3C">
      <w:start w:val="1"/>
      <w:numFmt w:val="decimal"/>
      <w:lvlText w:val="%4."/>
      <w:lvlJc w:val="left"/>
      <w:pPr>
        <w:ind w:left="3099" w:hanging="361"/>
        <w:jc w:val="left"/>
      </w:pPr>
      <w:rPr>
        <w:rFonts w:ascii="Calibri" w:eastAsia="Calibri" w:hAnsi="Calibri" w:cs="Calibri" w:hint="default"/>
        <w:b w:val="0"/>
        <w:bCs w:val="0"/>
        <w:i w:val="0"/>
        <w:iCs w:val="0"/>
        <w:spacing w:val="0"/>
        <w:w w:val="100"/>
        <w:sz w:val="22"/>
        <w:szCs w:val="22"/>
        <w:lang w:val="en-US" w:eastAsia="en-US" w:bidi="ar-SA"/>
      </w:rPr>
    </w:lvl>
    <w:lvl w:ilvl="4" w:tplc="B474734C">
      <w:numFmt w:val="bullet"/>
      <w:lvlText w:val="•"/>
      <w:lvlJc w:val="left"/>
      <w:pPr>
        <w:ind w:left="4125" w:hanging="361"/>
      </w:pPr>
      <w:rPr>
        <w:rFonts w:hint="default"/>
        <w:lang w:val="en-US" w:eastAsia="en-US" w:bidi="ar-SA"/>
      </w:rPr>
    </w:lvl>
    <w:lvl w:ilvl="5" w:tplc="8C8A07E8">
      <w:numFmt w:val="bullet"/>
      <w:lvlText w:val="•"/>
      <w:lvlJc w:val="left"/>
      <w:pPr>
        <w:ind w:left="5151" w:hanging="361"/>
      </w:pPr>
      <w:rPr>
        <w:rFonts w:hint="default"/>
        <w:lang w:val="en-US" w:eastAsia="en-US" w:bidi="ar-SA"/>
      </w:rPr>
    </w:lvl>
    <w:lvl w:ilvl="6" w:tplc="AEF2F4CE">
      <w:numFmt w:val="bullet"/>
      <w:lvlText w:val="•"/>
      <w:lvlJc w:val="left"/>
      <w:pPr>
        <w:ind w:left="6177" w:hanging="361"/>
      </w:pPr>
      <w:rPr>
        <w:rFonts w:hint="default"/>
        <w:lang w:val="en-US" w:eastAsia="en-US" w:bidi="ar-SA"/>
      </w:rPr>
    </w:lvl>
    <w:lvl w:ilvl="7" w:tplc="4A540AF0">
      <w:numFmt w:val="bullet"/>
      <w:lvlText w:val="•"/>
      <w:lvlJc w:val="left"/>
      <w:pPr>
        <w:ind w:left="7202" w:hanging="361"/>
      </w:pPr>
      <w:rPr>
        <w:rFonts w:hint="default"/>
        <w:lang w:val="en-US" w:eastAsia="en-US" w:bidi="ar-SA"/>
      </w:rPr>
    </w:lvl>
    <w:lvl w:ilvl="8" w:tplc="0040EDEE">
      <w:numFmt w:val="bullet"/>
      <w:lvlText w:val="•"/>
      <w:lvlJc w:val="left"/>
      <w:pPr>
        <w:ind w:left="8228" w:hanging="361"/>
      </w:pPr>
      <w:rPr>
        <w:rFonts w:hint="default"/>
        <w:lang w:val="en-US" w:eastAsia="en-US" w:bidi="ar-SA"/>
      </w:rPr>
    </w:lvl>
  </w:abstractNum>
  <w:abstractNum w:abstractNumId="2" w15:restartNumberingAfterBreak="0">
    <w:nsid w:val="105B1FB6"/>
    <w:multiLevelType w:val="hybridMultilevel"/>
    <w:tmpl w:val="74882794"/>
    <w:lvl w:ilvl="0" w:tplc="B366D0C8">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tplc="19483B2C">
      <w:numFmt w:val="bullet"/>
      <w:lvlText w:val="•"/>
      <w:lvlJc w:val="left"/>
      <w:pPr>
        <w:ind w:left="1169" w:hanging="361"/>
      </w:pPr>
      <w:rPr>
        <w:rFonts w:hint="default"/>
        <w:lang w:val="en-US" w:eastAsia="en-US" w:bidi="ar-SA"/>
      </w:rPr>
    </w:lvl>
    <w:lvl w:ilvl="2" w:tplc="5BF08BF4">
      <w:numFmt w:val="bullet"/>
      <w:lvlText w:val="•"/>
      <w:lvlJc w:val="left"/>
      <w:pPr>
        <w:ind w:left="1398" w:hanging="361"/>
      </w:pPr>
      <w:rPr>
        <w:rFonts w:hint="default"/>
        <w:lang w:val="en-US" w:eastAsia="en-US" w:bidi="ar-SA"/>
      </w:rPr>
    </w:lvl>
    <w:lvl w:ilvl="3" w:tplc="AE78D3AE">
      <w:numFmt w:val="bullet"/>
      <w:lvlText w:val="•"/>
      <w:lvlJc w:val="left"/>
      <w:pPr>
        <w:ind w:left="1627" w:hanging="361"/>
      </w:pPr>
      <w:rPr>
        <w:rFonts w:hint="default"/>
        <w:lang w:val="en-US" w:eastAsia="en-US" w:bidi="ar-SA"/>
      </w:rPr>
    </w:lvl>
    <w:lvl w:ilvl="4" w:tplc="60CE54D4">
      <w:numFmt w:val="bullet"/>
      <w:lvlText w:val="•"/>
      <w:lvlJc w:val="left"/>
      <w:pPr>
        <w:ind w:left="1857" w:hanging="361"/>
      </w:pPr>
      <w:rPr>
        <w:rFonts w:hint="default"/>
        <w:lang w:val="en-US" w:eastAsia="en-US" w:bidi="ar-SA"/>
      </w:rPr>
    </w:lvl>
    <w:lvl w:ilvl="5" w:tplc="C0421F94">
      <w:numFmt w:val="bullet"/>
      <w:lvlText w:val="•"/>
      <w:lvlJc w:val="left"/>
      <w:pPr>
        <w:ind w:left="2086" w:hanging="361"/>
      </w:pPr>
      <w:rPr>
        <w:rFonts w:hint="default"/>
        <w:lang w:val="en-US" w:eastAsia="en-US" w:bidi="ar-SA"/>
      </w:rPr>
    </w:lvl>
    <w:lvl w:ilvl="6" w:tplc="C96AA458">
      <w:numFmt w:val="bullet"/>
      <w:lvlText w:val="•"/>
      <w:lvlJc w:val="left"/>
      <w:pPr>
        <w:ind w:left="2315" w:hanging="361"/>
      </w:pPr>
      <w:rPr>
        <w:rFonts w:hint="default"/>
        <w:lang w:val="en-US" w:eastAsia="en-US" w:bidi="ar-SA"/>
      </w:rPr>
    </w:lvl>
    <w:lvl w:ilvl="7" w:tplc="321E28C8">
      <w:numFmt w:val="bullet"/>
      <w:lvlText w:val="•"/>
      <w:lvlJc w:val="left"/>
      <w:pPr>
        <w:ind w:left="2545" w:hanging="361"/>
      </w:pPr>
      <w:rPr>
        <w:rFonts w:hint="default"/>
        <w:lang w:val="en-US" w:eastAsia="en-US" w:bidi="ar-SA"/>
      </w:rPr>
    </w:lvl>
    <w:lvl w:ilvl="8" w:tplc="FCC49D0E">
      <w:numFmt w:val="bullet"/>
      <w:lvlText w:val="•"/>
      <w:lvlJc w:val="left"/>
      <w:pPr>
        <w:ind w:left="2774" w:hanging="361"/>
      </w:pPr>
      <w:rPr>
        <w:rFonts w:hint="default"/>
        <w:lang w:val="en-US" w:eastAsia="en-US" w:bidi="ar-SA"/>
      </w:rPr>
    </w:lvl>
  </w:abstractNum>
  <w:abstractNum w:abstractNumId="3" w15:restartNumberingAfterBreak="0">
    <w:nsid w:val="225670D7"/>
    <w:multiLevelType w:val="hybridMultilevel"/>
    <w:tmpl w:val="841CB2D6"/>
    <w:lvl w:ilvl="0" w:tplc="30549712">
      <w:numFmt w:val="bullet"/>
      <w:lvlText w:val=""/>
      <w:lvlJc w:val="left"/>
      <w:pPr>
        <w:ind w:left="939" w:hanging="361"/>
      </w:pPr>
      <w:rPr>
        <w:rFonts w:ascii="Symbol" w:eastAsia="Symbol" w:hAnsi="Symbol" w:cs="Symbol" w:hint="default"/>
        <w:b w:val="0"/>
        <w:bCs w:val="0"/>
        <w:i w:val="0"/>
        <w:iCs w:val="0"/>
        <w:spacing w:val="0"/>
        <w:w w:val="100"/>
        <w:sz w:val="22"/>
        <w:szCs w:val="22"/>
        <w:lang w:val="en-US" w:eastAsia="en-US" w:bidi="ar-SA"/>
      </w:rPr>
    </w:lvl>
    <w:lvl w:ilvl="1" w:tplc="F8C2DADE">
      <w:numFmt w:val="bullet"/>
      <w:lvlText w:val=""/>
      <w:lvlJc w:val="left"/>
      <w:pPr>
        <w:ind w:left="3294" w:hanging="361"/>
      </w:pPr>
      <w:rPr>
        <w:rFonts w:ascii="Symbol" w:eastAsia="Symbol" w:hAnsi="Symbol" w:cs="Symbol" w:hint="default"/>
        <w:b w:val="0"/>
        <w:bCs w:val="0"/>
        <w:i w:val="0"/>
        <w:iCs w:val="0"/>
        <w:spacing w:val="0"/>
        <w:w w:val="100"/>
        <w:sz w:val="22"/>
        <w:szCs w:val="22"/>
        <w:lang w:val="en-US" w:eastAsia="en-US" w:bidi="ar-SA"/>
      </w:rPr>
    </w:lvl>
    <w:lvl w:ilvl="2" w:tplc="0868B774">
      <w:numFmt w:val="bullet"/>
      <w:lvlText w:val="•"/>
      <w:lvlJc w:val="left"/>
      <w:pPr>
        <w:ind w:left="2928" w:hanging="361"/>
      </w:pPr>
      <w:rPr>
        <w:rFonts w:hint="default"/>
        <w:lang w:val="en-US" w:eastAsia="en-US" w:bidi="ar-SA"/>
      </w:rPr>
    </w:lvl>
    <w:lvl w:ilvl="3" w:tplc="6BE6F356">
      <w:numFmt w:val="bullet"/>
      <w:lvlText w:val="•"/>
      <w:lvlJc w:val="left"/>
      <w:pPr>
        <w:ind w:left="2557" w:hanging="361"/>
      </w:pPr>
      <w:rPr>
        <w:rFonts w:hint="default"/>
        <w:lang w:val="en-US" w:eastAsia="en-US" w:bidi="ar-SA"/>
      </w:rPr>
    </w:lvl>
    <w:lvl w:ilvl="4" w:tplc="ECF86488">
      <w:numFmt w:val="bullet"/>
      <w:lvlText w:val="•"/>
      <w:lvlJc w:val="left"/>
      <w:pPr>
        <w:ind w:left="2186" w:hanging="361"/>
      </w:pPr>
      <w:rPr>
        <w:rFonts w:hint="default"/>
        <w:lang w:val="en-US" w:eastAsia="en-US" w:bidi="ar-SA"/>
      </w:rPr>
    </w:lvl>
    <w:lvl w:ilvl="5" w:tplc="33FE1978">
      <w:numFmt w:val="bullet"/>
      <w:lvlText w:val="•"/>
      <w:lvlJc w:val="left"/>
      <w:pPr>
        <w:ind w:left="1815" w:hanging="361"/>
      </w:pPr>
      <w:rPr>
        <w:rFonts w:hint="default"/>
        <w:lang w:val="en-US" w:eastAsia="en-US" w:bidi="ar-SA"/>
      </w:rPr>
    </w:lvl>
    <w:lvl w:ilvl="6" w:tplc="75FEEC26">
      <w:numFmt w:val="bullet"/>
      <w:lvlText w:val="•"/>
      <w:lvlJc w:val="left"/>
      <w:pPr>
        <w:ind w:left="1444" w:hanging="361"/>
      </w:pPr>
      <w:rPr>
        <w:rFonts w:hint="default"/>
        <w:lang w:val="en-US" w:eastAsia="en-US" w:bidi="ar-SA"/>
      </w:rPr>
    </w:lvl>
    <w:lvl w:ilvl="7" w:tplc="329628B4">
      <w:numFmt w:val="bullet"/>
      <w:lvlText w:val="•"/>
      <w:lvlJc w:val="left"/>
      <w:pPr>
        <w:ind w:left="1073" w:hanging="361"/>
      </w:pPr>
      <w:rPr>
        <w:rFonts w:hint="default"/>
        <w:lang w:val="en-US" w:eastAsia="en-US" w:bidi="ar-SA"/>
      </w:rPr>
    </w:lvl>
    <w:lvl w:ilvl="8" w:tplc="047A35EC">
      <w:numFmt w:val="bullet"/>
      <w:lvlText w:val="•"/>
      <w:lvlJc w:val="left"/>
      <w:pPr>
        <w:ind w:left="702" w:hanging="361"/>
      </w:pPr>
      <w:rPr>
        <w:rFonts w:hint="default"/>
        <w:lang w:val="en-US" w:eastAsia="en-US" w:bidi="ar-SA"/>
      </w:rPr>
    </w:lvl>
  </w:abstractNum>
  <w:abstractNum w:abstractNumId="4" w15:restartNumberingAfterBreak="0">
    <w:nsid w:val="28AB5F96"/>
    <w:multiLevelType w:val="hybridMultilevel"/>
    <w:tmpl w:val="7924B4C4"/>
    <w:lvl w:ilvl="0" w:tplc="6764BE0E">
      <w:start w:val="1"/>
      <w:numFmt w:val="lowerLetter"/>
      <w:lvlText w:val="%1."/>
      <w:lvlJc w:val="left"/>
      <w:pPr>
        <w:ind w:left="939" w:hanging="360"/>
        <w:jc w:val="left"/>
      </w:pPr>
      <w:rPr>
        <w:rFonts w:ascii="Calibri" w:eastAsia="Calibri" w:hAnsi="Calibri" w:cs="Calibri" w:hint="default"/>
        <w:b w:val="0"/>
        <w:bCs w:val="0"/>
        <w:i w:val="0"/>
        <w:iCs w:val="0"/>
        <w:spacing w:val="-1"/>
        <w:w w:val="100"/>
        <w:sz w:val="22"/>
        <w:szCs w:val="22"/>
        <w:lang w:val="en-US" w:eastAsia="en-US" w:bidi="ar-SA"/>
      </w:rPr>
    </w:lvl>
    <w:lvl w:ilvl="1" w:tplc="ABCAD690">
      <w:start w:val="1"/>
      <w:numFmt w:val="lowerLetter"/>
      <w:lvlText w:val="%2."/>
      <w:lvlJc w:val="left"/>
      <w:pPr>
        <w:ind w:left="1659" w:hanging="360"/>
        <w:jc w:val="left"/>
      </w:pPr>
      <w:rPr>
        <w:rFonts w:ascii="Calibri" w:eastAsia="Calibri" w:hAnsi="Calibri" w:cs="Calibri" w:hint="default"/>
        <w:b w:val="0"/>
        <w:bCs w:val="0"/>
        <w:i w:val="0"/>
        <w:iCs w:val="0"/>
        <w:spacing w:val="-1"/>
        <w:w w:val="100"/>
        <w:sz w:val="22"/>
        <w:szCs w:val="22"/>
        <w:lang w:val="en-US" w:eastAsia="en-US" w:bidi="ar-SA"/>
      </w:rPr>
    </w:lvl>
    <w:lvl w:ilvl="2" w:tplc="03680E62">
      <w:start w:val="1"/>
      <w:numFmt w:val="lowerRoman"/>
      <w:lvlText w:val="%3."/>
      <w:lvlJc w:val="left"/>
      <w:pPr>
        <w:ind w:left="2379" w:hanging="286"/>
        <w:jc w:val="left"/>
      </w:pPr>
      <w:rPr>
        <w:rFonts w:ascii="Calibri" w:eastAsia="Calibri" w:hAnsi="Calibri" w:cs="Calibri" w:hint="default"/>
        <w:b w:val="0"/>
        <w:bCs w:val="0"/>
        <w:i w:val="0"/>
        <w:iCs w:val="0"/>
        <w:spacing w:val="-1"/>
        <w:w w:val="100"/>
        <w:sz w:val="22"/>
        <w:szCs w:val="22"/>
        <w:lang w:val="en-US" w:eastAsia="en-US" w:bidi="ar-SA"/>
      </w:rPr>
    </w:lvl>
    <w:lvl w:ilvl="3" w:tplc="4B822800">
      <w:numFmt w:val="bullet"/>
      <w:lvlText w:val="•"/>
      <w:lvlJc w:val="left"/>
      <w:pPr>
        <w:ind w:left="3367" w:hanging="286"/>
      </w:pPr>
      <w:rPr>
        <w:rFonts w:hint="default"/>
        <w:lang w:val="en-US" w:eastAsia="en-US" w:bidi="ar-SA"/>
      </w:rPr>
    </w:lvl>
    <w:lvl w:ilvl="4" w:tplc="D3D29E0E">
      <w:numFmt w:val="bullet"/>
      <w:lvlText w:val="•"/>
      <w:lvlJc w:val="left"/>
      <w:pPr>
        <w:ind w:left="4355" w:hanging="286"/>
      </w:pPr>
      <w:rPr>
        <w:rFonts w:hint="default"/>
        <w:lang w:val="en-US" w:eastAsia="en-US" w:bidi="ar-SA"/>
      </w:rPr>
    </w:lvl>
    <w:lvl w:ilvl="5" w:tplc="207ECD4A">
      <w:numFmt w:val="bullet"/>
      <w:lvlText w:val="•"/>
      <w:lvlJc w:val="left"/>
      <w:pPr>
        <w:ind w:left="5342" w:hanging="286"/>
      </w:pPr>
      <w:rPr>
        <w:rFonts w:hint="default"/>
        <w:lang w:val="en-US" w:eastAsia="en-US" w:bidi="ar-SA"/>
      </w:rPr>
    </w:lvl>
    <w:lvl w:ilvl="6" w:tplc="0FAA4962">
      <w:numFmt w:val="bullet"/>
      <w:lvlText w:val="•"/>
      <w:lvlJc w:val="left"/>
      <w:pPr>
        <w:ind w:left="6330" w:hanging="286"/>
      </w:pPr>
      <w:rPr>
        <w:rFonts w:hint="default"/>
        <w:lang w:val="en-US" w:eastAsia="en-US" w:bidi="ar-SA"/>
      </w:rPr>
    </w:lvl>
    <w:lvl w:ilvl="7" w:tplc="B822856E">
      <w:numFmt w:val="bullet"/>
      <w:lvlText w:val="•"/>
      <w:lvlJc w:val="left"/>
      <w:pPr>
        <w:ind w:left="7317" w:hanging="286"/>
      </w:pPr>
      <w:rPr>
        <w:rFonts w:hint="default"/>
        <w:lang w:val="en-US" w:eastAsia="en-US" w:bidi="ar-SA"/>
      </w:rPr>
    </w:lvl>
    <w:lvl w:ilvl="8" w:tplc="50AC54D8">
      <w:numFmt w:val="bullet"/>
      <w:lvlText w:val="•"/>
      <w:lvlJc w:val="left"/>
      <w:pPr>
        <w:ind w:left="8305" w:hanging="286"/>
      </w:pPr>
      <w:rPr>
        <w:rFonts w:hint="default"/>
        <w:lang w:val="en-US" w:eastAsia="en-US" w:bidi="ar-SA"/>
      </w:rPr>
    </w:lvl>
  </w:abstractNum>
  <w:abstractNum w:abstractNumId="5" w15:restartNumberingAfterBreak="0">
    <w:nsid w:val="3DB17251"/>
    <w:multiLevelType w:val="hybridMultilevel"/>
    <w:tmpl w:val="BAF4AAD6"/>
    <w:lvl w:ilvl="0" w:tplc="839A3696">
      <w:start w:val="1"/>
      <w:numFmt w:val="decimal"/>
      <w:lvlText w:val="%1."/>
      <w:lvlJc w:val="left"/>
      <w:pPr>
        <w:ind w:left="940" w:hanging="360"/>
        <w:jc w:val="left"/>
      </w:pPr>
      <w:rPr>
        <w:rFonts w:hint="default"/>
        <w:spacing w:val="0"/>
        <w:w w:val="100"/>
        <w:lang w:val="en-US" w:eastAsia="en-US" w:bidi="ar-SA"/>
      </w:rPr>
    </w:lvl>
    <w:lvl w:ilvl="1" w:tplc="827EB380">
      <w:numFmt w:val="bullet"/>
      <w:lvlText w:val="•"/>
      <w:lvlJc w:val="left"/>
      <w:pPr>
        <w:ind w:left="1874" w:hanging="360"/>
      </w:pPr>
      <w:rPr>
        <w:rFonts w:hint="default"/>
        <w:lang w:val="en-US" w:eastAsia="en-US" w:bidi="ar-SA"/>
      </w:rPr>
    </w:lvl>
    <w:lvl w:ilvl="2" w:tplc="B8AE8838">
      <w:numFmt w:val="bullet"/>
      <w:lvlText w:val="•"/>
      <w:lvlJc w:val="left"/>
      <w:pPr>
        <w:ind w:left="2808" w:hanging="360"/>
      </w:pPr>
      <w:rPr>
        <w:rFonts w:hint="default"/>
        <w:lang w:val="en-US" w:eastAsia="en-US" w:bidi="ar-SA"/>
      </w:rPr>
    </w:lvl>
    <w:lvl w:ilvl="3" w:tplc="3C38A032">
      <w:numFmt w:val="bullet"/>
      <w:lvlText w:val="•"/>
      <w:lvlJc w:val="left"/>
      <w:pPr>
        <w:ind w:left="3742" w:hanging="360"/>
      </w:pPr>
      <w:rPr>
        <w:rFonts w:hint="default"/>
        <w:lang w:val="en-US" w:eastAsia="en-US" w:bidi="ar-SA"/>
      </w:rPr>
    </w:lvl>
    <w:lvl w:ilvl="4" w:tplc="43C2C990">
      <w:numFmt w:val="bullet"/>
      <w:lvlText w:val="•"/>
      <w:lvlJc w:val="left"/>
      <w:pPr>
        <w:ind w:left="4676" w:hanging="360"/>
      </w:pPr>
      <w:rPr>
        <w:rFonts w:hint="default"/>
        <w:lang w:val="en-US" w:eastAsia="en-US" w:bidi="ar-SA"/>
      </w:rPr>
    </w:lvl>
    <w:lvl w:ilvl="5" w:tplc="4B3E125C">
      <w:numFmt w:val="bullet"/>
      <w:lvlText w:val="•"/>
      <w:lvlJc w:val="left"/>
      <w:pPr>
        <w:ind w:left="5610" w:hanging="360"/>
      </w:pPr>
      <w:rPr>
        <w:rFonts w:hint="default"/>
        <w:lang w:val="en-US" w:eastAsia="en-US" w:bidi="ar-SA"/>
      </w:rPr>
    </w:lvl>
    <w:lvl w:ilvl="6" w:tplc="91444588">
      <w:numFmt w:val="bullet"/>
      <w:lvlText w:val="•"/>
      <w:lvlJc w:val="left"/>
      <w:pPr>
        <w:ind w:left="6544" w:hanging="360"/>
      </w:pPr>
      <w:rPr>
        <w:rFonts w:hint="default"/>
        <w:lang w:val="en-US" w:eastAsia="en-US" w:bidi="ar-SA"/>
      </w:rPr>
    </w:lvl>
    <w:lvl w:ilvl="7" w:tplc="01546F02">
      <w:numFmt w:val="bullet"/>
      <w:lvlText w:val="•"/>
      <w:lvlJc w:val="left"/>
      <w:pPr>
        <w:ind w:left="7478" w:hanging="360"/>
      </w:pPr>
      <w:rPr>
        <w:rFonts w:hint="default"/>
        <w:lang w:val="en-US" w:eastAsia="en-US" w:bidi="ar-SA"/>
      </w:rPr>
    </w:lvl>
    <w:lvl w:ilvl="8" w:tplc="2926EF46">
      <w:numFmt w:val="bullet"/>
      <w:lvlText w:val="•"/>
      <w:lvlJc w:val="left"/>
      <w:pPr>
        <w:ind w:left="8412" w:hanging="360"/>
      </w:pPr>
      <w:rPr>
        <w:rFonts w:hint="default"/>
        <w:lang w:val="en-US" w:eastAsia="en-US" w:bidi="ar-SA"/>
      </w:rPr>
    </w:lvl>
  </w:abstractNum>
  <w:abstractNum w:abstractNumId="6" w15:restartNumberingAfterBreak="0">
    <w:nsid w:val="598B7B4F"/>
    <w:multiLevelType w:val="hybridMultilevel"/>
    <w:tmpl w:val="C36A4300"/>
    <w:lvl w:ilvl="0" w:tplc="ACA262C8">
      <w:start w:val="1"/>
      <w:numFmt w:val="lowerLetter"/>
      <w:lvlText w:val="%1."/>
      <w:lvlJc w:val="left"/>
      <w:pPr>
        <w:ind w:left="1659" w:hanging="360"/>
        <w:jc w:val="left"/>
      </w:pPr>
      <w:rPr>
        <w:rFonts w:ascii="Calibri" w:eastAsia="Calibri" w:hAnsi="Calibri" w:cs="Calibri" w:hint="default"/>
        <w:b w:val="0"/>
        <w:bCs w:val="0"/>
        <w:i w:val="0"/>
        <w:iCs w:val="0"/>
        <w:spacing w:val="-1"/>
        <w:w w:val="100"/>
        <w:sz w:val="22"/>
        <w:szCs w:val="22"/>
        <w:lang w:val="en-US" w:eastAsia="en-US" w:bidi="ar-SA"/>
      </w:rPr>
    </w:lvl>
    <w:lvl w:ilvl="1" w:tplc="EE5A707E">
      <w:numFmt w:val="bullet"/>
      <w:lvlText w:val="•"/>
      <w:lvlJc w:val="left"/>
      <w:pPr>
        <w:ind w:left="2522" w:hanging="360"/>
      </w:pPr>
      <w:rPr>
        <w:rFonts w:hint="default"/>
        <w:lang w:val="en-US" w:eastAsia="en-US" w:bidi="ar-SA"/>
      </w:rPr>
    </w:lvl>
    <w:lvl w:ilvl="2" w:tplc="F8A0AC86">
      <w:numFmt w:val="bullet"/>
      <w:lvlText w:val="•"/>
      <w:lvlJc w:val="left"/>
      <w:pPr>
        <w:ind w:left="3384" w:hanging="360"/>
      </w:pPr>
      <w:rPr>
        <w:rFonts w:hint="default"/>
        <w:lang w:val="en-US" w:eastAsia="en-US" w:bidi="ar-SA"/>
      </w:rPr>
    </w:lvl>
    <w:lvl w:ilvl="3" w:tplc="0B82B910">
      <w:numFmt w:val="bullet"/>
      <w:lvlText w:val="•"/>
      <w:lvlJc w:val="left"/>
      <w:pPr>
        <w:ind w:left="4246" w:hanging="360"/>
      </w:pPr>
      <w:rPr>
        <w:rFonts w:hint="default"/>
        <w:lang w:val="en-US" w:eastAsia="en-US" w:bidi="ar-SA"/>
      </w:rPr>
    </w:lvl>
    <w:lvl w:ilvl="4" w:tplc="375E8258">
      <w:numFmt w:val="bullet"/>
      <w:lvlText w:val="•"/>
      <w:lvlJc w:val="left"/>
      <w:pPr>
        <w:ind w:left="5108" w:hanging="360"/>
      </w:pPr>
      <w:rPr>
        <w:rFonts w:hint="default"/>
        <w:lang w:val="en-US" w:eastAsia="en-US" w:bidi="ar-SA"/>
      </w:rPr>
    </w:lvl>
    <w:lvl w:ilvl="5" w:tplc="DFCE94A2">
      <w:numFmt w:val="bullet"/>
      <w:lvlText w:val="•"/>
      <w:lvlJc w:val="left"/>
      <w:pPr>
        <w:ind w:left="5970" w:hanging="360"/>
      </w:pPr>
      <w:rPr>
        <w:rFonts w:hint="default"/>
        <w:lang w:val="en-US" w:eastAsia="en-US" w:bidi="ar-SA"/>
      </w:rPr>
    </w:lvl>
    <w:lvl w:ilvl="6" w:tplc="9840383E">
      <w:numFmt w:val="bullet"/>
      <w:lvlText w:val="•"/>
      <w:lvlJc w:val="left"/>
      <w:pPr>
        <w:ind w:left="6832" w:hanging="360"/>
      </w:pPr>
      <w:rPr>
        <w:rFonts w:hint="default"/>
        <w:lang w:val="en-US" w:eastAsia="en-US" w:bidi="ar-SA"/>
      </w:rPr>
    </w:lvl>
    <w:lvl w:ilvl="7" w:tplc="0E0C3758">
      <w:numFmt w:val="bullet"/>
      <w:lvlText w:val="•"/>
      <w:lvlJc w:val="left"/>
      <w:pPr>
        <w:ind w:left="7694" w:hanging="360"/>
      </w:pPr>
      <w:rPr>
        <w:rFonts w:hint="default"/>
        <w:lang w:val="en-US" w:eastAsia="en-US" w:bidi="ar-SA"/>
      </w:rPr>
    </w:lvl>
    <w:lvl w:ilvl="8" w:tplc="9F5E6D5E">
      <w:numFmt w:val="bullet"/>
      <w:lvlText w:val="•"/>
      <w:lvlJc w:val="left"/>
      <w:pPr>
        <w:ind w:left="8556" w:hanging="360"/>
      </w:pPr>
      <w:rPr>
        <w:rFonts w:hint="default"/>
        <w:lang w:val="en-US" w:eastAsia="en-US" w:bidi="ar-SA"/>
      </w:rPr>
    </w:lvl>
  </w:abstractNum>
  <w:num w:numId="1">
    <w:abstractNumId w:val="1"/>
  </w:num>
  <w:num w:numId="2">
    <w:abstractNumId w:val="5"/>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F9"/>
    <w:rsid w:val="00325E66"/>
    <w:rsid w:val="00516846"/>
    <w:rsid w:val="005C3312"/>
    <w:rsid w:val="005F4A31"/>
    <w:rsid w:val="007219F9"/>
    <w:rsid w:val="00777295"/>
    <w:rsid w:val="00A46CF5"/>
    <w:rsid w:val="00A635F0"/>
    <w:rsid w:val="00BF2F20"/>
    <w:rsid w:val="00D40431"/>
    <w:rsid w:val="00D914ED"/>
    <w:rsid w:val="00D96A7B"/>
    <w:rsid w:val="00FF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5AEB"/>
  <w15:docId w15:val="{4EDC2F3E-59FA-47C6-B99E-E30DB9D9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7"/>
      <w:ind w:left="220"/>
      <w:outlineLvl w:val="0"/>
    </w:pPr>
    <w:rPr>
      <w:rFonts w:ascii="Times New Roman" w:eastAsia="Times New Roman" w:hAnsi="Times New Roman" w:cs="Times New Roman"/>
      <w:sz w:val="32"/>
      <w:szCs w:val="32"/>
    </w:rPr>
  </w:style>
  <w:style w:type="paragraph" w:styleId="Heading2">
    <w:name w:val="heading 2"/>
    <w:basedOn w:val="Normal"/>
    <w:uiPriority w:val="9"/>
    <w:unhideWhenUsed/>
    <w:qFormat/>
    <w:pPr>
      <w:spacing w:before="161"/>
      <w:ind w:left="22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220"/>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220"/>
      <w:outlineLvl w:val="3"/>
    </w:pPr>
    <w:rPr>
      <w:rFonts w:ascii="Times New Roman" w:eastAsia="Times New Roman" w:hAnsi="Times New Roman" w:cs="Times New Roman"/>
      <w:i/>
      <w:iCs/>
      <w:sz w:val="24"/>
      <w:szCs w:val="24"/>
    </w:rPr>
  </w:style>
  <w:style w:type="paragraph" w:styleId="Heading5">
    <w:name w:val="heading 5"/>
    <w:basedOn w:val="Normal"/>
    <w:uiPriority w:val="9"/>
    <w:unhideWhenUsed/>
    <w:qFormat/>
    <w:pPr>
      <w:ind w:left="2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220"/>
    </w:pPr>
    <w:rPr>
      <w:b/>
      <w:bCs/>
      <w:i/>
      <w:iCs/>
      <w:sz w:val="24"/>
      <w:szCs w:val="24"/>
    </w:rPr>
  </w:style>
  <w:style w:type="paragraph" w:styleId="TOC2">
    <w:name w:val="toc 2"/>
    <w:basedOn w:val="Normal"/>
    <w:uiPriority w:val="1"/>
    <w:qFormat/>
    <w:pPr>
      <w:spacing w:before="142"/>
      <w:ind w:left="440"/>
    </w:pPr>
    <w:rPr>
      <w:b/>
      <w:bCs/>
    </w:rPr>
  </w:style>
  <w:style w:type="paragraph" w:styleId="TOC3">
    <w:name w:val="toc 3"/>
    <w:basedOn w:val="Normal"/>
    <w:uiPriority w:val="1"/>
    <w:qFormat/>
    <w:pPr>
      <w:spacing w:before="20"/>
      <w:ind w:left="659"/>
    </w:pPr>
    <w:rPr>
      <w:sz w:val="20"/>
      <w:szCs w:val="20"/>
    </w:rPr>
  </w:style>
  <w:style w:type="paragraph" w:styleId="BodyText">
    <w:name w:val="Body Text"/>
    <w:basedOn w:val="Normal"/>
    <w:uiPriority w:val="1"/>
    <w:qFormat/>
  </w:style>
  <w:style w:type="paragraph" w:styleId="Title">
    <w:name w:val="Title"/>
    <w:basedOn w:val="Normal"/>
    <w:uiPriority w:val="10"/>
    <w:qFormat/>
    <w:pPr>
      <w:spacing w:before="87"/>
      <w:ind w:left="6" w:right="481"/>
      <w:jc w:val="center"/>
    </w:pPr>
    <w:rPr>
      <w:rFonts w:ascii="Courier New" w:eastAsia="Courier New" w:hAnsi="Courier New" w:cs="Courier New"/>
      <w:sz w:val="40"/>
      <w:szCs w:val="40"/>
    </w:rPr>
  </w:style>
  <w:style w:type="paragraph" w:styleId="ListParagraph">
    <w:name w:val="List Paragraph"/>
    <w:basedOn w:val="Normal"/>
    <w:uiPriority w:val="1"/>
    <w:qFormat/>
    <w:pPr>
      <w:spacing w:before="22"/>
      <w:ind w:left="9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46CF5"/>
    <w:rPr>
      <w:color w:val="0000FF" w:themeColor="hyperlink"/>
      <w:u w:val="single"/>
    </w:rPr>
  </w:style>
  <w:style w:type="character" w:styleId="UnresolvedMention">
    <w:name w:val="Unresolved Mention"/>
    <w:basedOn w:val="DefaultParagraphFont"/>
    <w:uiPriority w:val="99"/>
    <w:semiHidden/>
    <w:unhideWhenUsed/>
    <w:rsid w:val="00A46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76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ekornkven@tm.edu"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memberresources.aihec.org/Reports/Pages/AIHEC-AIMS.aspx"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memberresources.aihec.org/Reports/Pages/AIHEC-AIMS.aspx"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nces.ed.gov/ipeds/Home/AboutIPE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Kornkven</dc:creator>
  <dc:description/>
  <cp:lastModifiedBy>Michael Poitra</cp:lastModifiedBy>
  <cp:revision>2</cp:revision>
  <dcterms:created xsi:type="dcterms:W3CDTF">2024-03-21T18:50:00Z</dcterms:created>
  <dcterms:modified xsi:type="dcterms:W3CDTF">2024-03-21T18:50:00Z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21 for Word</vt:lpwstr>
  </property>
  <property fmtid="{D5CDD505-2E9C-101B-9397-08002B2CF9AE}" pid="4" name="LastSaved">
    <vt:filetime>2024-03-07T00:00:00Z</vt:filetime>
  </property>
  <property fmtid="{D5CDD505-2E9C-101B-9397-08002B2CF9AE}" pid="5" name="Producer">
    <vt:lpwstr>Adobe PDF Library 21.7.123</vt:lpwstr>
  </property>
  <property fmtid="{D5CDD505-2E9C-101B-9397-08002B2CF9AE}" pid="6" name="SourceModified">
    <vt:lpwstr>D:20210929135346</vt:lpwstr>
  </property>
</Properties>
</file>